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A32" w:rsidRDefault="00465A32" w:rsidP="00465A32">
      <w:pPr>
        <w:rPr>
          <w:rFonts w:ascii="Gentona Light" w:eastAsia="Times New Roman" w:hAnsi="Gentona Light" w:cs="Arial"/>
          <w:b/>
        </w:rPr>
      </w:pPr>
      <w:r w:rsidRPr="009255B6">
        <w:rPr>
          <w:rFonts w:ascii="Gentona Light" w:eastAsia="Times New Roman" w:hAnsi="Gentona Light" w:cs="Arial"/>
          <w:b/>
        </w:rPr>
        <w:t>Email</w:t>
      </w:r>
    </w:p>
    <w:p w:rsidR="00465A32" w:rsidRPr="009255B6" w:rsidRDefault="00465A32" w:rsidP="00465A32">
      <w:pPr>
        <w:rPr>
          <w:rFonts w:ascii="Gentona Light" w:hAnsi="Gentona Light"/>
        </w:rPr>
      </w:pPr>
    </w:p>
    <w:p w:rsidR="00594BE2" w:rsidRDefault="00594BE2" w:rsidP="00465A32">
      <w:pPr>
        <w:rPr>
          <w:rFonts w:ascii="Gentona Light" w:hAnsi="Gentona Light"/>
        </w:rPr>
      </w:pPr>
      <w:r>
        <w:rPr>
          <w:rFonts w:ascii="Gentona Light" w:hAnsi="Gentona Light"/>
        </w:rPr>
        <w:t xml:space="preserve">Dear </w:t>
      </w:r>
      <w:r w:rsidRPr="004952D3">
        <w:rPr>
          <w:rFonts w:ascii="Gentona Light" w:hAnsi="Gentona Light"/>
          <w:b/>
          <w:color w:val="0070C0"/>
        </w:rPr>
        <w:t>[first name]</w:t>
      </w:r>
      <w:r w:rsidRPr="004952D3">
        <w:rPr>
          <w:rFonts w:ascii="Gentona Light" w:hAnsi="Gentona Light"/>
        </w:rPr>
        <w:t>,</w:t>
      </w:r>
    </w:p>
    <w:p w:rsidR="00594BE2" w:rsidRDefault="00594BE2" w:rsidP="00465A32">
      <w:pPr>
        <w:rPr>
          <w:rFonts w:ascii="Gentona Light" w:hAnsi="Gentona Light"/>
        </w:rPr>
      </w:pPr>
    </w:p>
    <w:p w:rsidR="00465A32" w:rsidRDefault="00465A32" w:rsidP="00465A32">
      <w:pPr>
        <w:rPr>
          <w:rFonts w:ascii="Gentona Light" w:hAnsi="Gentona Light"/>
        </w:rPr>
      </w:pPr>
      <w:r>
        <w:rPr>
          <w:rFonts w:ascii="Gentona Light" w:hAnsi="Gentona Light"/>
        </w:rPr>
        <w:t xml:space="preserve">This past month </w:t>
      </w:r>
      <w:r w:rsidR="004952D3">
        <w:rPr>
          <w:rFonts w:ascii="Gentona Light" w:hAnsi="Gentona Light"/>
        </w:rPr>
        <w:t>Gator C</w:t>
      </w:r>
      <w:r w:rsidR="00594BE2">
        <w:rPr>
          <w:rFonts w:ascii="Gentona Light" w:hAnsi="Gentona Light"/>
        </w:rPr>
        <w:t>lub</w:t>
      </w:r>
      <w:r w:rsidR="004952D3" w:rsidRPr="004952D3">
        <w:rPr>
          <w:rFonts w:ascii="Gentona Light" w:hAnsi="Gentona Light"/>
          <w:vertAlign w:val="superscript"/>
        </w:rPr>
        <w:t>®</w:t>
      </w:r>
      <w:r w:rsidR="004952D3">
        <w:rPr>
          <w:rFonts w:ascii="Gentona Light" w:hAnsi="Gentona Light"/>
        </w:rPr>
        <w:t xml:space="preserve"> </w:t>
      </w:r>
      <w:r w:rsidR="00594BE2">
        <w:rPr>
          <w:rFonts w:ascii="Gentona Light" w:hAnsi="Gentona Light"/>
        </w:rPr>
        <w:t>leaders from across the country gathered in Gainesville to determine how we can work together to help UF continue to go greater. Each of our 90 Gator Clubs have committed to growing UF’s alumni participation in our communities.</w:t>
      </w:r>
      <w:r w:rsidR="00E423B5">
        <w:rPr>
          <w:rFonts w:ascii="Gentona Light" w:hAnsi="Gentona Light"/>
        </w:rPr>
        <w:t xml:space="preserve"> When UF rises, so do we—the alumni participation rate also has a direct impact on the value of a UF degree.</w:t>
      </w:r>
      <w:r w:rsidR="00594BE2">
        <w:rPr>
          <w:rFonts w:ascii="Gentona Light" w:hAnsi="Gentona Light"/>
        </w:rPr>
        <w:t xml:space="preserve"> </w:t>
      </w:r>
    </w:p>
    <w:p w:rsidR="00594BE2" w:rsidRDefault="00594BE2" w:rsidP="00465A32">
      <w:pPr>
        <w:rPr>
          <w:rFonts w:ascii="Gentona Light" w:hAnsi="Gentona Light"/>
        </w:rPr>
      </w:pPr>
    </w:p>
    <w:p w:rsidR="00594BE2" w:rsidRDefault="00594BE2" w:rsidP="00465A32">
      <w:pPr>
        <w:rPr>
          <w:rFonts w:ascii="Gentona Light" w:hAnsi="Gentona Light"/>
        </w:rPr>
      </w:pPr>
      <w:r>
        <w:rPr>
          <w:rFonts w:ascii="Gentona Light" w:hAnsi="Gentona Light"/>
        </w:rPr>
        <w:t xml:space="preserve">I committed that our club would increase our number of donors from </w:t>
      </w:r>
      <w:r w:rsidR="004952D3" w:rsidRPr="004952D3">
        <w:rPr>
          <w:rFonts w:ascii="Gentona Light" w:hAnsi="Gentona Light"/>
          <w:b/>
          <w:color w:val="FF0000"/>
        </w:rPr>
        <w:t>&lt;FY17 #&gt;</w:t>
      </w:r>
      <w:r w:rsidR="004952D3" w:rsidRPr="004952D3">
        <w:rPr>
          <w:rFonts w:ascii="Gentona Light" w:hAnsi="Gentona Light"/>
          <w:color w:val="FF0000"/>
        </w:rPr>
        <w:t xml:space="preserve"> </w:t>
      </w:r>
      <w:r w:rsidR="004952D3">
        <w:rPr>
          <w:rFonts w:ascii="Gentona Light" w:hAnsi="Gentona Light"/>
        </w:rPr>
        <w:t xml:space="preserve">to </w:t>
      </w:r>
      <w:r w:rsidR="004952D3" w:rsidRPr="004952D3">
        <w:rPr>
          <w:rFonts w:ascii="Gentona Light" w:hAnsi="Gentona Light"/>
          <w:b/>
          <w:color w:val="FF0000"/>
        </w:rPr>
        <w:t>&lt;FY18&gt;</w:t>
      </w:r>
      <w:r w:rsidRPr="004952D3">
        <w:rPr>
          <w:rFonts w:ascii="Gentona Light" w:hAnsi="Gentona Light"/>
          <w:color w:val="FF0000"/>
        </w:rPr>
        <w:t xml:space="preserve"> </w:t>
      </w:r>
      <w:r>
        <w:rPr>
          <w:rFonts w:ascii="Gentona Light" w:hAnsi="Gentona Light"/>
        </w:rPr>
        <w:t xml:space="preserve">by June 30. </w:t>
      </w:r>
      <w:r w:rsidR="00594DEC">
        <w:rPr>
          <w:rFonts w:ascii="Gentona Light" w:hAnsi="Gentona Light"/>
        </w:rPr>
        <w:t xml:space="preserve">We are currently </w:t>
      </w:r>
      <w:r w:rsidR="004952D3" w:rsidRPr="004952D3">
        <w:rPr>
          <w:rFonts w:ascii="Gentona Light" w:hAnsi="Gentona Light"/>
          <w:b/>
          <w:color w:val="FF0000"/>
        </w:rPr>
        <w:t>&lt;# of donors&gt;</w:t>
      </w:r>
      <w:r w:rsidR="004952D3" w:rsidRPr="004952D3">
        <w:rPr>
          <w:rFonts w:ascii="Gentona Light" w:hAnsi="Gentona Light"/>
          <w:color w:val="FF0000"/>
        </w:rPr>
        <w:t xml:space="preserve"> </w:t>
      </w:r>
      <w:r w:rsidR="00594DEC">
        <w:rPr>
          <w:rFonts w:ascii="Gentona Light" w:hAnsi="Gentona Light"/>
        </w:rPr>
        <w:t>donors away from our goal!</w:t>
      </w:r>
      <w:r>
        <w:rPr>
          <w:rFonts w:ascii="Gentona Light" w:hAnsi="Gentona Light"/>
        </w:rPr>
        <w:t xml:space="preserve"> </w:t>
      </w:r>
    </w:p>
    <w:p w:rsidR="00594BE2" w:rsidRDefault="00594BE2" w:rsidP="00465A32">
      <w:pPr>
        <w:rPr>
          <w:rFonts w:ascii="Gentona Light" w:hAnsi="Gentona Light"/>
        </w:rPr>
      </w:pPr>
    </w:p>
    <w:p w:rsidR="00594DEC" w:rsidRDefault="00594BE2" w:rsidP="00465A32">
      <w:pPr>
        <w:rPr>
          <w:rFonts w:ascii="Gentona Light" w:hAnsi="Gentona Light"/>
        </w:rPr>
      </w:pPr>
      <w:r>
        <w:rPr>
          <w:rFonts w:ascii="Gentona Light" w:hAnsi="Gentona Light"/>
        </w:rPr>
        <w:t>Be becoming a member of the Alumni Association, you will be helping us reach this ambitious goal. Please consider joining</w:t>
      </w:r>
      <w:r w:rsidR="00E423B5">
        <w:rPr>
          <w:rFonts w:ascii="Gentona Light" w:hAnsi="Gentona Light"/>
        </w:rPr>
        <w:t xml:space="preserve"> today.</w:t>
      </w:r>
      <w:bookmarkStart w:id="0" w:name="_GoBack"/>
      <w:bookmarkEnd w:id="0"/>
    </w:p>
    <w:p w:rsidR="00594DEC" w:rsidRDefault="00594DEC" w:rsidP="00465A32">
      <w:pPr>
        <w:rPr>
          <w:rFonts w:ascii="Gentona Light" w:hAnsi="Gentona Light"/>
        </w:rPr>
      </w:pPr>
    </w:p>
    <w:p w:rsidR="00594BE2" w:rsidRDefault="00594DEC" w:rsidP="00594DEC">
      <w:pPr>
        <w:tabs>
          <w:tab w:val="center" w:pos="4680"/>
        </w:tabs>
        <w:rPr>
          <w:rFonts w:ascii="Gentona Light" w:hAnsi="Gentona Light"/>
        </w:rPr>
      </w:pPr>
      <w:r>
        <w:rPr>
          <w:rFonts w:ascii="Gentona Light" w:hAnsi="Gentona Light"/>
        </w:rPr>
        <w:t>Go Gators!</w:t>
      </w:r>
    </w:p>
    <w:p w:rsidR="004952D3" w:rsidRPr="004952D3" w:rsidRDefault="004952D3" w:rsidP="00594DEC">
      <w:pPr>
        <w:tabs>
          <w:tab w:val="center" w:pos="4680"/>
        </w:tabs>
        <w:rPr>
          <w:rFonts w:ascii="Gentona Light" w:hAnsi="Gentona Light"/>
          <w:color w:val="FF0000"/>
        </w:rPr>
      </w:pPr>
      <w:r w:rsidRPr="004952D3">
        <w:rPr>
          <w:rFonts w:ascii="Gentona Light" w:hAnsi="Gentona Light"/>
          <w:color w:val="FF0000"/>
        </w:rPr>
        <w:t>&lt;Club Leader Name&gt;</w:t>
      </w:r>
    </w:p>
    <w:p w:rsidR="00594DEC" w:rsidRDefault="004952D3" w:rsidP="00594DEC">
      <w:pPr>
        <w:tabs>
          <w:tab w:val="center" w:pos="4680"/>
        </w:tabs>
        <w:rPr>
          <w:rFonts w:ascii="Gentona Light" w:hAnsi="Gentona Light"/>
        </w:rPr>
      </w:pPr>
      <w:r w:rsidRPr="004952D3">
        <w:rPr>
          <w:rFonts w:ascii="Gentona Light" w:hAnsi="Gentona Light"/>
          <w:color w:val="FF0000"/>
        </w:rPr>
        <w:t>&lt;Gator Club&gt;</w:t>
      </w:r>
      <w:r w:rsidR="00594DEC" w:rsidRPr="004952D3">
        <w:rPr>
          <w:rFonts w:ascii="Gentona Light" w:hAnsi="Gentona Light"/>
          <w:color w:val="FF0000"/>
        </w:rPr>
        <w:t xml:space="preserve">, </w:t>
      </w:r>
      <w:r w:rsidR="00594DEC">
        <w:rPr>
          <w:rFonts w:ascii="Gentona Light" w:hAnsi="Gentona Light"/>
        </w:rPr>
        <w:t>President</w:t>
      </w:r>
    </w:p>
    <w:p w:rsidR="004952D3" w:rsidRPr="00594DEC" w:rsidRDefault="004952D3" w:rsidP="00594DEC">
      <w:pPr>
        <w:tabs>
          <w:tab w:val="center" w:pos="4680"/>
        </w:tabs>
        <w:rPr>
          <w:rFonts w:ascii="Gentona Light" w:hAnsi="Gentona Light"/>
        </w:rPr>
      </w:pPr>
    </w:p>
    <w:sectPr w:rsidR="004952D3" w:rsidRPr="00594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ona Light">
    <w:panose1 w:val="000004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A32"/>
    <w:rsid w:val="00465A32"/>
    <w:rsid w:val="004952D3"/>
    <w:rsid w:val="00594BE2"/>
    <w:rsid w:val="00594DEC"/>
    <w:rsid w:val="007251E1"/>
    <w:rsid w:val="00A868F6"/>
    <w:rsid w:val="00C57D6D"/>
    <w:rsid w:val="00E42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D27C"/>
  <w15:chartTrackingRefBased/>
  <w15:docId w15:val="{AF47109F-8649-4B11-8C08-CB824BCC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2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2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627</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Florida Foundation</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Ohlsen</dc:creator>
  <cp:keywords/>
  <dc:description/>
  <cp:lastModifiedBy>Erin Ohlsen</cp:lastModifiedBy>
  <cp:revision>2</cp:revision>
  <dcterms:created xsi:type="dcterms:W3CDTF">2018-02-21T17:25:00Z</dcterms:created>
  <dcterms:modified xsi:type="dcterms:W3CDTF">2018-02-21T17:25:00Z</dcterms:modified>
</cp:coreProperties>
</file>