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E5" w:rsidRDefault="00B26DE5" w:rsidP="00B26DE5">
      <w:pPr>
        <w:jc w:val="center"/>
        <w:rPr>
          <w:noProof/>
        </w:rPr>
      </w:pPr>
      <w:r>
        <w:t>[Header]</w:t>
      </w:r>
    </w:p>
    <w:p w:rsidR="006D017C" w:rsidRDefault="006D017C" w:rsidP="00B26DE5">
      <w:pPr>
        <w:jc w:val="center"/>
      </w:pPr>
    </w:p>
    <w:p w:rsidR="00B26DE5" w:rsidRDefault="00B26DE5">
      <w:r>
        <w:t>Dear __________:</w:t>
      </w:r>
    </w:p>
    <w:p w:rsidR="00B26DE5" w:rsidRDefault="00B26DE5">
      <w:proofErr w:type="gramStart"/>
      <w:r>
        <w:t>It’s</w:t>
      </w:r>
      <w:proofErr w:type="gramEnd"/>
      <w:r>
        <w:t xml:space="preserve"> now an annual tradition for University of Florida students to g</w:t>
      </w:r>
      <w:r w:rsidRPr="00B26DE5">
        <w:t xml:space="preserve">ather and celebrate </w:t>
      </w:r>
      <w:r>
        <w:t xml:space="preserve">the </w:t>
      </w:r>
      <w:r w:rsidRPr="00B26DE5">
        <w:t>philanthropic generosity of donors on Grateful Gator Day.</w:t>
      </w:r>
      <w:r>
        <w:t xml:space="preserve"> Join your fellow classmates on Wednesday, April 14 from 9 a.m. to 1 p.m. at the Plaza of the Americas. </w:t>
      </w:r>
    </w:p>
    <w:p w:rsidR="00B26DE5" w:rsidRDefault="00B26DE5" w:rsidP="00B26DE5">
      <w:r>
        <w:t xml:space="preserve">At this </w:t>
      </w:r>
      <w:proofErr w:type="gramStart"/>
      <w:r>
        <w:t>3</w:t>
      </w:r>
      <w:r w:rsidRPr="00B26DE5">
        <w:rPr>
          <w:vertAlign w:val="superscript"/>
        </w:rPr>
        <w:t>rd</w:t>
      </w:r>
      <w:proofErr w:type="gramEnd"/>
      <w:r>
        <w:t xml:space="preserve"> annual Grateful Gator Day, you</w:t>
      </w:r>
      <w:r w:rsidRPr="00B26DE5">
        <w:t xml:space="preserve"> will have the opportunity to thank donors for their commitment to The Gator Nation</w:t>
      </w:r>
      <w:r>
        <w:t>®</w:t>
      </w:r>
      <w:r w:rsidR="006D017C">
        <w:t>. Free pizza and t</w:t>
      </w:r>
      <w:r w:rsidRPr="00B26DE5">
        <w:t>-shirts will be available for all participants</w:t>
      </w:r>
      <w:r>
        <w:t xml:space="preserve">. </w:t>
      </w:r>
    </w:p>
    <w:p w:rsidR="00B26DE5" w:rsidRDefault="00B26DE5" w:rsidP="00B26DE5">
      <w:r>
        <w:t xml:space="preserve">So what exactly </w:t>
      </w:r>
      <w:r w:rsidRPr="006D017C">
        <w:rPr>
          <w:i/>
        </w:rPr>
        <w:t>is</w:t>
      </w:r>
      <w:r>
        <w:t xml:space="preserve"> the impact of donors? </w:t>
      </w:r>
    </w:p>
    <w:p w:rsidR="00B26DE5" w:rsidRPr="00B26DE5" w:rsidRDefault="00B26DE5" w:rsidP="00B26DE5">
      <w:pPr>
        <w:pStyle w:val="ListParagraph"/>
        <w:numPr>
          <w:ilvl w:val="0"/>
          <w:numId w:val="5"/>
        </w:numPr>
      </w:pPr>
      <w:r w:rsidRPr="00B26DE5">
        <w:t xml:space="preserve">State funding only accounts for roughly 18 percent of the university’s annual budget. Without support of our generous </w:t>
      </w:r>
      <w:r w:rsidR="006D017C">
        <w:t>donors</w:t>
      </w:r>
      <w:r w:rsidRPr="00B26DE5">
        <w:t>, your student experience would not be possible.</w:t>
      </w:r>
    </w:p>
    <w:p w:rsidR="00B26DE5" w:rsidRDefault="00B26DE5" w:rsidP="00B26DE5">
      <w:pPr>
        <w:pStyle w:val="ListParagraph"/>
        <w:numPr>
          <w:ilvl w:val="0"/>
          <w:numId w:val="5"/>
        </w:numPr>
      </w:pPr>
      <w:r w:rsidRPr="00B26DE5">
        <w:t>Gifts from alumni, parents and friends provide critical resources to support the more than</w:t>
      </w:r>
      <w:r w:rsidRPr="00B26DE5">
        <w:br/>
        <w:t>9,000 active research projects across campus.</w:t>
      </w:r>
    </w:p>
    <w:p w:rsidR="00B26DE5" w:rsidRPr="00B26DE5" w:rsidRDefault="00B26DE5" w:rsidP="00B26DE5">
      <w:pPr>
        <w:pStyle w:val="ListParagraph"/>
        <w:numPr>
          <w:ilvl w:val="0"/>
          <w:numId w:val="5"/>
        </w:numPr>
      </w:pPr>
      <w:r w:rsidRPr="00B26DE5">
        <w:t>With more than 950 student organizations, private support creates a holistic educational</w:t>
      </w:r>
      <w:r w:rsidRPr="00B26DE5">
        <w:br/>
        <w:t>experience for UF’s 50,000 students.</w:t>
      </w:r>
    </w:p>
    <w:p w:rsidR="00B26DE5" w:rsidRDefault="00B26DE5" w:rsidP="00B26DE5">
      <w:r w:rsidRPr="00B26DE5">
        <w:t>More than 99,900 alumni and friends don</w:t>
      </w:r>
      <w:r>
        <w:t xml:space="preserve">ated to UF in fiscal year 2017. </w:t>
      </w:r>
      <w:r w:rsidR="00DC0926">
        <w:t>Stop by</w:t>
      </w:r>
      <w:r w:rsidR="006D017C">
        <w:t xml:space="preserve"> Plaza of the Americas</w:t>
      </w:r>
      <w:r w:rsidR="00DC0926">
        <w:t xml:space="preserve"> to </w:t>
      </w:r>
      <w:r w:rsidRPr="00B26DE5">
        <w:t xml:space="preserve">help us thank donors who support this great institution. </w:t>
      </w:r>
      <w:proofErr w:type="gramStart"/>
      <w:r w:rsidRPr="00B26DE5">
        <w:t>Let’s</w:t>
      </w:r>
      <w:proofErr w:type="gramEnd"/>
      <w:r w:rsidRPr="00B26DE5">
        <w:t xml:space="preserve"> show h</w:t>
      </w:r>
      <w:r>
        <w:t xml:space="preserve">ow grateful gators say thank you! </w:t>
      </w:r>
    </w:p>
    <w:p w:rsidR="00B26DE5" w:rsidRDefault="00DC0926" w:rsidP="00B26DE5">
      <w:r>
        <w:t>Go Gators!</w:t>
      </w:r>
    </w:p>
    <w:p w:rsidR="00DC0926" w:rsidRDefault="00DC0926" w:rsidP="00B26DE5">
      <w:bookmarkStart w:id="0" w:name="_GoBack"/>
      <w:bookmarkEnd w:id="0"/>
    </w:p>
    <w:p w:rsidR="00DC0926" w:rsidRPr="00B26DE5" w:rsidRDefault="00DC0926" w:rsidP="00DC0926">
      <w:pPr>
        <w:jc w:val="center"/>
      </w:pPr>
      <w:r>
        <w:t>[standard footer]</w:t>
      </w:r>
    </w:p>
    <w:sectPr w:rsidR="00DC0926" w:rsidRPr="00B2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CBE"/>
    <w:multiLevelType w:val="hybridMultilevel"/>
    <w:tmpl w:val="FF10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DA6"/>
    <w:multiLevelType w:val="hybridMultilevel"/>
    <w:tmpl w:val="59BA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0680E"/>
    <w:multiLevelType w:val="hybridMultilevel"/>
    <w:tmpl w:val="800A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7859"/>
    <w:multiLevelType w:val="multilevel"/>
    <w:tmpl w:val="5B34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F0DF7"/>
    <w:multiLevelType w:val="multilevel"/>
    <w:tmpl w:val="BE32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E5"/>
    <w:rsid w:val="006D017C"/>
    <w:rsid w:val="00B26DE5"/>
    <w:rsid w:val="00DC0926"/>
    <w:rsid w:val="00E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BD96"/>
  <w15:chartTrackingRefBased/>
  <w15:docId w15:val="{620B107D-056E-4B28-AA9B-857CABFF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2</cp:revision>
  <dcterms:created xsi:type="dcterms:W3CDTF">2018-03-07T18:57:00Z</dcterms:created>
  <dcterms:modified xsi:type="dcterms:W3CDTF">2018-03-07T20:11:00Z</dcterms:modified>
</cp:coreProperties>
</file>