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821" w:rsidRDefault="00B10821" w:rsidP="00B10821"/>
    <w:p w:rsidR="00B10821" w:rsidRDefault="00B10821" w:rsidP="00B10821">
      <w:r>
        <w:t>If you are looking for a way to make a difference, for a way to fight back against diseases like Parkinson’s, Alzheimer’s</w:t>
      </w:r>
      <w:r w:rsidR="00DE033D">
        <w:t xml:space="preserve"> (ALS)</w:t>
      </w:r>
      <w:r>
        <w:t xml:space="preserve">, and </w:t>
      </w:r>
      <w:r w:rsidR="00DE033D">
        <w:t xml:space="preserve">ALS </w:t>
      </w:r>
      <w:bookmarkStart w:id="0" w:name="_GoBack"/>
      <w:bookmarkEnd w:id="0"/>
      <w:r>
        <w:t xml:space="preserve">dystonia, then please partner with us in our mission. Researchers and physicians in the </w:t>
      </w:r>
      <w:proofErr w:type="spellStart"/>
      <w:r>
        <w:t>Fixel</w:t>
      </w:r>
      <w:proofErr w:type="spellEnd"/>
      <w:r>
        <w:t xml:space="preserve"> Institute for Neurological Diseases make progress every day in understanding and treating conditions affecting the brain and nervous system. The work of these dedicated physicians and scientists is greatly enhanced and sustained through private philanthropy.</w:t>
      </w:r>
    </w:p>
    <w:p w:rsidR="00B10821" w:rsidRDefault="00B10821" w:rsidP="00B10821"/>
    <w:p w:rsidR="00B10821" w:rsidRDefault="00B10821" w:rsidP="00B10821">
      <w:r>
        <w:t>Gifts can be made via credit card, check, transfers of stock, real estate, or planned gifts such as wills, trusts, and annuities. If we are already included in your will, please let us know. We’d like to thank you and make sure your gift is worded in a way to maximize your impact.</w:t>
      </w:r>
    </w:p>
    <w:p w:rsidR="00B10821" w:rsidRDefault="00B10821" w:rsidP="00B10821"/>
    <w:p w:rsidR="00FB66AE" w:rsidRDefault="00B10821" w:rsidP="00B10821">
      <w:r>
        <w:t>For information on philanthropic opportunities in the Institute, please contact Stephen Figueroa, at 352-273-7986 or sfig@ufl.edu.</w:t>
      </w:r>
    </w:p>
    <w:sectPr w:rsidR="00FB6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21"/>
    <w:rsid w:val="00B10821"/>
    <w:rsid w:val="00DE033D"/>
    <w:rsid w:val="00FB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9F15"/>
  <w15:chartTrackingRefBased/>
  <w15:docId w15:val="{F7C9627A-8A88-4FD5-B612-DEC38779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Grillo,Donna L</dc:creator>
  <cp:keywords/>
  <dc:description/>
  <cp:lastModifiedBy>Grillo,Donna L</cp:lastModifiedBy>
  <cp:revision>2</cp:revision>
  <dcterms:created xsi:type="dcterms:W3CDTF">2023-08-14T16:54:00Z</dcterms:created>
  <dcterms:modified xsi:type="dcterms:W3CDTF">2023-08-15T14:46:00Z</dcterms:modified>
</cp:coreProperties>
</file>