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6B6AE7" w14:textId="78B7CF58" w:rsidR="00ED46E7" w:rsidRDefault="00B31864" w:rsidP="00977426">
      <w:pPr>
        <w:pStyle w:val="BodyText"/>
        <w:tabs>
          <w:tab w:val="left" w:pos="3478"/>
        </w:tabs>
        <w:rPr>
          <w:rFonts w:ascii="Times New Roman"/>
          <w:b w:val="0"/>
          <w:sz w:val="20"/>
        </w:rPr>
      </w:pPr>
      <w:bookmarkStart w:id="0" w:name="_Hlk80087805"/>
      <w:r w:rsidRPr="008C0350">
        <w:rPr>
          <w:noProof/>
        </w:rPr>
        <w:drawing>
          <wp:anchor distT="0" distB="0" distL="114300" distR="114300" simplePos="0" relativeHeight="251659264" behindDoc="1" locked="0" layoutInCell="1" allowOverlap="1" wp14:anchorId="3E9A5589" wp14:editId="58E0F21A">
            <wp:simplePos x="0" y="0"/>
            <wp:positionH relativeFrom="margin">
              <wp:posOffset>1905000</wp:posOffset>
            </wp:positionH>
            <wp:positionV relativeFrom="topMargin">
              <wp:posOffset>443230</wp:posOffset>
            </wp:positionV>
            <wp:extent cx="1829416" cy="457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ator100 Logo.png"/>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29416" cy="45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77426">
        <w:rPr>
          <w:rFonts w:ascii="Times New Roman"/>
          <w:b w:val="0"/>
          <w:sz w:val="20"/>
        </w:rPr>
        <w:tab/>
      </w:r>
    </w:p>
    <w:p w14:paraId="0106E94B" w14:textId="77777777" w:rsidR="00977426" w:rsidRDefault="00977426" w:rsidP="00977426">
      <w:pPr>
        <w:pStyle w:val="BodyText"/>
        <w:pBdr>
          <w:bottom w:val="single" w:sz="12" w:space="1" w:color="005496"/>
        </w:pBdr>
        <w:tabs>
          <w:tab w:val="left" w:pos="3478"/>
        </w:tabs>
        <w:rPr>
          <w:rFonts w:ascii="Times New Roman"/>
          <w:b w:val="0"/>
          <w:sz w:val="20"/>
        </w:rPr>
      </w:pPr>
    </w:p>
    <w:p w14:paraId="7F3ED9C8" w14:textId="5DE74375" w:rsidR="00FF48FF" w:rsidRPr="007C46A2" w:rsidRDefault="002C1BBA" w:rsidP="009E6622">
      <w:pPr>
        <w:pStyle w:val="BodyText"/>
        <w:spacing w:before="159" w:line="439" w:lineRule="exact"/>
        <w:ind w:left="360" w:right="800"/>
        <w:jc w:val="center"/>
        <w:rPr>
          <w:rFonts w:ascii="Gentona Book" w:hAnsi="Gentona Book" w:cstheme="minorHAnsi"/>
          <w:color w:val="2E5395"/>
          <w:sz w:val="28"/>
        </w:rPr>
      </w:pPr>
      <w:r>
        <w:rPr>
          <w:rFonts w:ascii="Gentona Book" w:hAnsi="Gentona Book" w:cstheme="minorHAnsi"/>
          <w:color w:val="2E5395"/>
          <w:sz w:val="28"/>
        </w:rPr>
        <w:t xml:space="preserve">February </w:t>
      </w:r>
      <w:r w:rsidR="00F47396">
        <w:rPr>
          <w:rFonts w:ascii="Gentona Book" w:hAnsi="Gentona Book" w:cstheme="minorHAnsi"/>
          <w:color w:val="2E5395"/>
          <w:sz w:val="28"/>
        </w:rPr>
        <w:t>7</w:t>
      </w:r>
      <w:r w:rsidR="00EE1A8C">
        <w:rPr>
          <w:rFonts w:ascii="Gentona Book" w:hAnsi="Gentona Book" w:cstheme="minorHAnsi"/>
          <w:color w:val="2E5395"/>
          <w:sz w:val="28"/>
        </w:rPr>
        <w:t xml:space="preserve"> – </w:t>
      </w:r>
      <w:r w:rsidR="00124BB5">
        <w:rPr>
          <w:rFonts w:ascii="Gentona Book" w:hAnsi="Gentona Book" w:cstheme="minorHAnsi"/>
          <w:color w:val="2E5395"/>
          <w:sz w:val="28"/>
        </w:rPr>
        <w:t>Regrets</w:t>
      </w:r>
      <w:r w:rsidR="0098134E">
        <w:rPr>
          <w:rFonts w:ascii="Gentona Book" w:hAnsi="Gentona Book" w:cstheme="minorHAnsi"/>
          <w:color w:val="2E5395"/>
          <w:sz w:val="28"/>
        </w:rPr>
        <w:t xml:space="preserve"> Notification </w:t>
      </w:r>
      <w:r w:rsidR="00EE1A8C">
        <w:rPr>
          <w:rFonts w:ascii="Gentona Book" w:hAnsi="Gentona Book" w:cstheme="minorHAnsi"/>
          <w:color w:val="2E5395"/>
          <w:sz w:val="28"/>
        </w:rPr>
        <w:t>Email Copy</w:t>
      </w:r>
    </w:p>
    <w:p w14:paraId="7940E50F" w14:textId="77777777" w:rsidR="0069328A" w:rsidRPr="00265D01" w:rsidRDefault="0069328A" w:rsidP="009E6622">
      <w:pPr>
        <w:pStyle w:val="BodyText"/>
        <w:ind w:left="360" w:right="806"/>
        <w:jc w:val="center"/>
        <w:rPr>
          <w:rFonts w:asciiTheme="minorHAnsi" w:hAnsiTheme="minorHAnsi" w:cstheme="minorHAnsi"/>
          <w:b w:val="0"/>
          <w:color w:val="2E5395"/>
          <w:sz w:val="4"/>
          <w:szCs w:val="4"/>
        </w:rPr>
      </w:pPr>
    </w:p>
    <w:p w14:paraId="15B708FF" w14:textId="77777777" w:rsidR="00977426" w:rsidRDefault="00977426" w:rsidP="009E6622">
      <w:pPr>
        <w:pStyle w:val="BodyText"/>
        <w:ind w:left="360" w:right="806"/>
        <w:jc w:val="center"/>
        <w:rPr>
          <w:rFonts w:asciiTheme="minorHAnsi" w:hAnsiTheme="minorHAnsi" w:cstheme="minorHAnsi"/>
          <w:b w:val="0"/>
          <w:color w:val="2E5395"/>
          <w:sz w:val="4"/>
          <w:szCs w:val="4"/>
        </w:rPr>
      </w:pPr>
    </w:p>
    <w:p w14:paraId="5A4E1CCA" w14:textId="43CCECFF" w:rsidR="00B43FB6" w:rsidRPr="00B43FB6" w:rsidRDefault="00B43FB6" w:rsidP="00B43FB6">
      <w:pPr>
        <w:pStyle w:val="BodyText"/>
        <w:ind w:left="360" w:right="806"/>
        <w:jc w:val="center"/>
        <w:rPr>
          <w:color w:val="2E5395"/>
          <w:sz w:val="14"/>
        </w:rPr>
      </w:pPr>
    </w:p>
    <w:bookmarkEnd w:id="0"/>
    <w:p w14:paraId="77D28C81" w14:textId="77777777" w:rsidR="00D82A4C" w:rsidRDefault="00D82A4C" w:rsidP="00D82A4C">
      <w:pPr>
        <w:pStyle w:val="BodyText"/>
        <w:ind w:right="806"/>
        <w:rPr>
          <w:b w:val="0"/>
          <w:bCs w:val="0"/>
          <w:sz w:val="22"/>
          <w:szCs w:val="22"/>
        </w:rPr>
      </w:pPr>
    </w:p>
    <w:p w14:paraId="40648604" w14:textId="6BB7241A" w:rsidR="00387D88" w:rsidRPr="003800CC" w:rsidRDefault="00387D88" w:rsidP="00387D88">
      <w:pPr>
        <w:pStyle w:val="BodyText"/>
        <w:ind w:right="806"/>
        <w:rPr>
          <w:b w:val="0"/>
          <w:bCs w:val="0"/>
          <w:sz w:val="22"/>
          <w:szCs w:val="22"/>
        </w:rPr>
      </w:pPr>
      <w:r w:rsidRPr="003800CC">
        <w:rPr>
          <w:b w:val="0"/>
          <w:bCs w:val="0"/>
          <w:sz w:val="22"/>
          <w:szCs w:val="22"/>
        </w:rPr>
        <w:t xml:space="preserve">Target Send Date: </w:t>
      </w:r>
      <w:r w:rsidR="00F47396">
        <w:rPr>
          <w:b w:val="0"/>
          <w:bCs w:val="0"/>
          <w:sz w:val="22"/>
          <w:szCs w:val="22"/>
        </w:rPr>
        <w:t xml:space="preserve">February </w:t>
      </w:r>
      <w:r w:rsidR="00D206CE">
        <w:rPr>
          <w:b w:val="0"/>
          <w:bCs w:val="0"/>
          <w:sz w:val="22"/>
          <w:szCs w:val="22"/>
        </w:rPr>
        <w:t>27, 2025</w:t>
      </w:r>
      <w:r w:rsidR="00EE1A8C">
        <w:rPr>
          <w:b w:val="0"/>
          <w:bCs w:val="0"/>
          <w:sz w:val="22"/>
          <w:szCs w:val="22"/>
        </w:rPr>
        <w:t xml:space="preserve"> </w:t>
      </w:r>
    </w:p>
    <w:p w14:paraId="6B760E68" w14:textId="394EFAA8" w:rsidR="00387D88" w:rsidRPr="003800CC" w:rsidRDefault="00387D88" w:rsidP="00387D88">
      <w:pPr>
        <w:pStyle w:val="BodyText"/>
        <w:ind w:right="806"/>
        <w:rPr>
          <w:b w:val="0"/>
          <w:bCs w:val="0"/>
          <w:sz w:val="22"/>
          <w:szCs w:val="22"/>
        </w:rPr>
      </w:pPr>
      <w:r w:rsidRPr="00D82A4C">
        <w:rPr>
          <w:b w:val="0"/>
          <w:bCs w:val="0"/>
          <w:sz w:val="22"/>
          <w:szCs w:val="22"/>
        </w:rPr>
        <w:t xml:space="preserve">Sender: </w:t>
      </w:r>
      <w:r w:rsidR="00C6207D">
        <w:rPr>
          <w:b w:val="0"/>
          <w:bCs w:val="0"/>
          <w:sz w:val="22"/>
          <w:szCs w:val="22"/>
        </w:rPr>
        <w:t>UF Alumni Association</w:t>
      </w:r>
      <w:r w:rsidRPr="00D82A4C">
        <w:rPr>
          <w:b w:val="0"/>
          <w:bCs w:val="0"/>
          <w:sz w:val="22"/>
          <w:szCs w:val="22"/>
        </w:rPr>
        <w:t xml:space="preserve"> </w:t>
      </w:r>
      <w:r w:rsidR="00C6207D">
        <w:rPr>
          <w:b w:val="0"/>
          <w:bCs w:val="0"/>
          <w:sz w:val="22"/>
          <w:szCs w:val="22"/>
        </w:rPr>
        <w:t>[ufalum@ufalumni</w:t>
      </w:r>
      <w:r w:rsidRPr="00D82A4C">
        <w:rPr>
          <w:b w:val="0"/>
          <w:bCs w:val="0"/>
          <w:sz w:val="22"/>
          <w:szCs w:val="22"/>
        </w:rPr>
        <w:t>.ufl.edu]</w:t>
      </w:r>
    </w:p>
    <w:p w14:paraId="2B13AC82" w14:textId="1E2EA268" w:rsidR="00387D88" w:rsidRPr="00152264" w:rsidRDefault="00387D88" w:rsidP="00387D88">
      <w:pPr>
        <w:pStyle w:val="BodyText"/>
        <w:ind w:right="806"/>
        <w:rPr>
          <w:b w:val="0"/>
          <w:bCs w:val="0"/>
          <w:sz w:val="22"/>
          <w:szCs w:val="22"/>
        </w:rPr>
      </w:pPr>
      <w:r w:rsidRPr="005400EC">
        <w:rPr>
          <w:b w:val="0"/>
          <w:bCs w:val="0"/>
          <w:sz w:val="22"/>
          <w:szCs w:val="22"/>
        </w:rPr>
        <w:t>Subject:</w:t>
      </w:r>
      <w:r w:rsidR="006F0B9C">
        <w:rPr>
          <w:b w:val="0"/>
          <w:bCs w:val="0"/>
          <w:sz w:val="22"/>
          <w:szCs w:val="22"/>
        </w:rPr>
        <w:t xml:space="preserve"> </w:t>
      </w:r>
      <w:r w:rsidR="0098134E">
        <w:rPr>
          <w:b w:val="0"/>
          <w:bCs w:val="0"/>
          <w:sz w:val="22"/>
          <w:szCs w:val="22"/>
        </w:rPr>
        <w:t>[First Name]</w:t>
      </w:r>
      <w:r w:rsidR="006F0B9C">
        <w:rPr>
          <w:b w:val="0"/>
          <w:bCs w:val="0"/>
          <w:sz w:val="22"/>
          <w:szCs w:val="22"/>
        </w:rPr>
        <w:t xml:space="preserve">, Thank You for Applying </w:t>
      </w:r>
      <w:r w:rsidR="0098134E">
        <w:rPr>
          <w:b w:val="0"/>
          <w:bCs w:val="0"/>
          <w:sz w:val="22"/>
          <w:szCs w:val="22"/>
        </w:rPr>
        <w:t xml:space="preserve"> </w:t>
      </w:r>
      <w:r w:rsidR="00BD4598">
        <w:rPr>
          <w:b w:val="0"/>
          <w:bCs w:val="0"/>
          <w:sz w:val="22"/>
          <w:szCs w:val="22"/>
        </w:rPr>
        <w:t xml:space="preserve"> </w:t>
      </w:r>
      <w:r w:rsidR="0098134E">
        <w:rPr>
          <w:b w:val="0"/>
          <w:bCs w:val="0"/>
          <w:sz w:val="22"/>
          <w:szCs w:val="22"/>
        </w:rPr>
        <w:t xml:space="preserve"> </w:t>
      </w:r>
    </w:p>
    <w:p w14:paraId="2CCDD377" w14:textId="559886FF" w:rsidR="00387D88" w:rsidRPr="005400EC" w:rsidRDefault="00387D88" w:rsidP="00387D88">
      <w:pPr>
        <w:pStyle w:val="BodyText"/>
        <w:ind w:right="806"/>
        <w:rPr>
          <w:b w:val="0"/>
          <w:bCs w:val="0"/>
          <w:sz w:val="22"/>
          <w:szCs w:val="22"/>
        </w:rPr>
      </w:pPr>
      <w:r w:rsidRPr="00152264">
        <w:rPr>
          <w:b w:val="0"/>
          <w:bCs w:val="0"/>
          <w:sz w:val="22"/>
          <w:szCs w:val="22"/>
        </w:rPr>
        <w:t xml:space="preserve">Preheader: </w:t>
      </w:r>
      <w:r w:rsidR="006F0B9C">
        <w:rPr>
          <w:b w:val="0"/>
          <w:bCs w:val="0"/>
          <w:sz w:val="22"/>
          <w:szCs w:val="22"/>
        </w:rPr>
        <w:t xml:space="preserve">Gator100 Notification </w:t>
      </w:r>
      <w:r w:rsidR="0098134E">
        <w:rPr>
          <w:b w:val="0"/>
          <w:bCs w:val="0"/>
          <w:sz w:val="22"/>
          <w:szCs w:val="22"/>
        </w:rPr>
        <w:t xml:space="preserve"> </w:t>
      </w:r>
    </w:p>
    <w:p w14:paraId="6F3646B5" w14:textId="77777777" w:rsidR="00387D88" w:rsidRPr="003800CC" w:rsidRDefault="00387D88" w:rsidP="00387D88">
      <w:pPr>
        <w:pStyle w:val="BodyText"/>
        <w:ind w:right="806"/>
        <w:rPr>
          <w:b w:val="0"/>
          <w:bCs w:val="0"/>
          <w:sz w:val="22"/>
          <w:szCs w:val="22"/>
        </w:rPr>
      </w:pPr>
      <w:r w:rsidRPr="003800CC">
        <w:rPr>
          <w:b w:val="0"/>
          <w:bCs w:val="0"/>
          <w:sz w:val="22"/>
          <w:szCs w:val="22"/>
        </w:rPr>
        <w:t xml:space="preserve">Platform: </w:t>
      </w:r>
      <w:r>
        <w:rPr>
          <w:b w:val="0"/>
          <w:bCs w:val="0"/>
          <w:sz w:val="22"/>
          <w:szCs w:val="22"/>
        </w:rPr>
        <w:t xml:space="preserve">Salesforce </w:t>
      </w:r>
    </w:p>
    <w:p w14:paraId="480DEEF6" w14:textId="77777777" w:rsidR="00D82A4C" w:rsidRDefault="00D82A4C" w:rsidP="00D82A4C">
      <w:pPr>
        <w:pStyle w:val="BodyText"/>
        <w:ind w:right="806"/>
        <w:rPr>
          <w:b w:val="0"/>
          <w:bCs w:val="0"/>
          <w:sz w:val="22"/>
          <w:szCs w:val="22"/>
        </w:rPr>
      </w:pPr>
    </w:p>
    <w:p w14:paraId="27D68445" w14:textId="312D8871" w:rsidR="00364896" w:rsidRPr="003800CC" w:rsidRDefault="00A375E8" w:rsidP="00364896">
      <w:pPr>
        <w:pStyle w:val="BodyText"/>
        <w:ind w:right="806"/>
        <w:jc w:val="center"/>
        <w:rPr>
          <w:b w:val="0"/>
          <w:bCs w:val="0"/>
          <w:sz w:val="22"/>
          <w:szCs w:val="22"/>
        </w:rPr>
      </w:pPr>
      <w:r>
        <w:rPr>
          <w:b w:val="0"/>
          <w:bCs w:val="0"/>
          <w:sz w:val="22"/>
          <w:szCs w:val="22"/>
        </w:rPr>
        <w:t xml:space="preserve">         </w:t>
      </w:r>
      <w:r w:rsidR="00364896" w:rsidRPr="003800CC">
        <w:rPr>
          <w:b w:val="0"/>
          <w:bCs w:val="0"/>
          <w:sz w:val="22"/>
          <w:szCs w:val="22"/>
        </w:rPr>
        <w:t>[HEADER]</w:t>
      </w:r>
    </w:p>
    <w:p w14:paraId="1E3184B4" w14:textId="2F3C8778" w:rsidR="0094632D" w:rsidRDefault="0094632D" w:rsidP="008C093E">
      <w:pPr>
        <w:pStyle w:val="BodyText"/>
        <w:rPr>
          <w:b w:val="0"/>
          <w:bCs w:val="0"/>
          <w:sz w:val="22"/>
          <w:szCs w:val="22"/>
        </w:rPr>
      </w:pPr>
    </w:p>
    <w:p w14:paraId="6EF2A31E" w14:textId="2F772A83" w:rsidR="00D82A4C" w:rsidRDefault="00923245" w:rsidP="006A7FB0">
      <w:pPr>
        <w:pStyle w:val="BodyText"/>
        <w:rPr>
          <w:b w:val="0"/>
          <w:bCs w:val="0"/>
          <w:sz w:val="22"/>
          <w:szCs w:val="22"/>
        </w:rPr>
      </w:pPr>
      <w:r>
        <w:rPr>
          <w:b w:val="0"/>
          <w:bCs w:val="0"/>
          <w:sz w:val="22"/>
          <w:szCs w:val="22"/>
        </w:rPr>
        <w:t>Dear [First Name],</w:t>
      </w:r>
    </w:p>
    <w:p w14:paraId="2F89AC5B" w14:textId="77777777" w:rsidR="00D206CE" w:rsidRDefault="00D206CE" w:rsidP="00D206CE">
      <w:pPr>
        <w:pStyle w:val="BodyText"/>
        <w:rPr>
          <w:b w:val="0"/>
          <w:bCs w:val="0"/>
          <w:sz w:val="22"/>
          <w:szCs w:val="22"/>
        </w:rPr>
      </w:pPr>
    </w:p>
    <w:p w14:paraId="48D59384" w14:textId="6FD73E9B" w:rsidR="00D206CE" w:rsidRPr="00D206CE" w:rsidRDefault="00D206CE" w:rsidP="00D206CE">
      <w:pPr>
        <w:pStyle w:val="BodyText"/>
        <w:rPr>
          <w:b w:val="0"/>
          <w:bCs w:val="0"/>
          <w:sz w:val="22"/>
          <w:szCs w:val="22"/>
        </w:rPr>
      </w:pPr>
      <w:r w:rsidRPr="00D206CE">
        <w:rPr>
          <w:b w:val="0"/>
          <w:bCs w:val="0"/>
          <w:sz w:val="22"/>
          <w:szCs w:val="22"/>
        </w:rPr>
        <w:t>Thank you for your application to the 2025 Gator100. We appreciate the time and effort you invested in this process.</w:t>
      </w:r>
    </w:p>
    <w:p w14:paraId="44891947" w14:textId="77777777" w:rsidR="00D206CE" w:rsidRPr="00D206CE" w:rsidRDefault="00D206CE" w:rsidP="00D206CE">
      <w:pPr>
        <w:pStyle w:val="BodyText"/>
        <w:rPr>
          <w:b w:val="0"/>
          <w:bCs w:val="0"/>
          <w:sz w:val="22"/>
          <w:szCs w:val="22"/>
        </w:rPr>
      </w:pPr>
    </w:p>
    <w:p w14:paraId="5A9B88F7" w14:textId="15D63126" w:rsidR="00D206CE" w:rsidRPr="00D206CE" w:rsidRDefault="00D206CE" w:rsidP="00D206CE">
      <w:pPr>
        <w:pStyle w:val="BodyText"/>
        <w:rPr>
          <w:b w:val="0"/>
          <w:bCs w:val="0"/>
          <w:sz w:val="22"/>
          <w:szCs w:val="22"/>
        </w:rPr>
      </w:pPr>
      <w:r w:rsidRPr="00D206CE">
        <w:rPr>
          <w:b w:val="0"/>
          <w:bCs w:val="0"/>
          <w:sz w:val="22"/>
          <w:szCs w:val="22"/>
        </w:rPr>
        <w:t xml:space="preserve">We received a significant number of applications this year, making the selection process highly competitive. Unfortunately, </w:t>
      </w:r>
      <w:r w:rsidRPr="00D206CE">
        <w:rPr>
          <w:b w:val="0"/>
          <w:sz w:val="22"/>
          <w:szCs w:val="22"/>
        </w:rPr>
        <w:t xml:space="preserve">we regret to inform you that your company did not make this year’s Gator100 list. Nonetheless, the UF Alumni Association is proud to recognize your </w:t>
      </w:r>
      <w:r w:rsidRPr="00D206CE">
        <w:rPr>
          <w:sz w:val="22"/>
          <w:szCs w:val="22"/>
        </w:rPr>
        <w:t xml:space="preserve">incredible achievements </w:t>
      </w:r>
      <w:r w:rsidRPr="00D206CE">
        <w:rPr>
          <w:b w:val="0"/>
          <w:sz w:val="22"/>
          <w:szCs w:val="22"/>
        </w:rPr>
        <w:t>as a Gator business leader.</w:t>
      </w:r>
    </w:p>
    <w:p w14:paraId="1BE25335" w14:textId="77777777" w:rsidR="00D206CE" w:rsidRPr="00D206CE" w:rsidRDefault="00D206CE" w:rsidP="00D206CE">
      <w:pPr>
        <w:pStyle w:val="BodyText"/>
        <w:rPr>
          <w:b w:val="0"/>
          <w:bCs w:val="0"/>
          <w:sz w:val="22"/>
          <w:szCs w:val="22"/>
        </w:rPr>
      </w:pPr>
    </w:p>
    <w:p w14:paraId="4CBA7D23" w14:textId="6F1DC093" w:rsidR="0087050A" w:rsidRPr="00C6207D" w:rsidRDefault="00C6207D" w:rsidP="00C6207D">
      <w:pPr>
        <w:pStyle w:val="PlainText"/>
        <w:rPr>
          <w:szCs w:val="22"/>
        </w:rPr>
      </w:pPr>
      <w:r w:rsidRPr="00C6207D">
        <w:rPr>
          <w:szCs w:val="22"/>
        </w:rPr>
        <w:t xml:space="preserve">While we understand that this decision may not be ideal, our goal with this program goes beyond just </w:t>
      </w:r>
      <w:r>
        <w:rPr>
          <w:szCs w:val="22"/>
        </w:rPr>
        <w:t>recognizing a small</w:t>
      </w:r>
      <w:r w:rsidRPr="00C6207D">
        <w:rPr>
          <w:szCs w:val="22"/>
        </w:rPr>
        <w:t xml:space="preserve"> list of awardees each year.  We ultimately seek to pay it forward by connecting our outstanding alumni back to the UF community in many ways.  Our partners within our 16 academic colleges and campus units, including Student Life, Career Connections Center and more, have engagement opportunities that will benefit immediately from your expertise.  If you’d like to learn more about these opportunities, please contact </w:t>
      </w:r>
      <w:hyperlink r:id="rId8" w:history="1">
        <w:r w:rsidR="00D206CE">
          <w:rPr>
            <w:rStyle w:val="Hyperlink"/>
            <w:szCs w:val="22"/>
          </w:rPr>
          <w:t>Amanda Edwards.</w:t>
        </w:r>
      </w:hyperlink>
    </w:p>
    <w:p w14:paraId="5AA07D4D" w14:textId="77777777" w:rsidR="00724BA6" w:rsidRPr="0087050A" w:rsidRDefault="00724BA6" w:rsidP="0087050A">
      <w:pPr>
        <w:pStyle w:val="BodyText"/>
        <w:rPr>
          <w:b w:val="0"/>
          <w:bCs w:val="0"/>
          <w:sz w:val="22"/>
          <w:szCs w:val="22"/>
        </w:rPr>
      </w:pPr>
    </w:p>
    <w:p w14:paraId="687C5F18" w14:textId="5D19A4B4" w:rsidR="0087050A" w:rsidRPr="0087050A" w:rsidRDefault="0087050A" w:rsidP="0087050A">
      <w:pPr>
        <w:pStyle w:val="BodyText"/>
        <w:rPr>
          <w:b w:val="0"/>
          <w:bCs w:val="0"/>
          <w:sz w:val="22"/>
          <w:szCs w:val="22"/>
        </w:rPr>
      </w:pPr>
      <w:r w:rsidRPr="0087050A">
        <w:rPr>
          <w:b w:val="0"/>
          <w:bCs w:val="0"/>
          <w:sz w:val="22"/>
          <w:szCs w:val="22"/>
        </w:rPr>
        <w:t xml:space="preserve">From all of us at the University of Florida, we wish you </w:t>
      </w:r>
      <w:r w:rsidRPr="00652853">
        <w:rPr>
          <w:bCs w:val="0"/>
          <w:sz w:val="22"/>
          <w:szCs w:val="22"/>
        </w:rPr>
        <w:t>continued success and prosperity</w:t>
      </w:r>
      <w:r w:rsidRPr="0087050A">
        <w:rPr>
          <w:b w:val="0"/>
          <w:bCs w:val="0"/>
          <w:sz w:val="22"/>
          <w:szCs w:val="22"/>
        </w:rPr>
        <w:t xml:space="preserve"> this year and hope you will apply again </w:t>
      </w:r>
      <w:r w:rsidR="006F0B9C">
        <w:rPr>
          <w:b w:val="0"/>
          <w:bCs w:val="0"/>
          <w:sz w:val="22"/>
          <w:szCs w:val="22"/>
        </w:rPr>
        <w:t>next</w:t>
      </w:r>
      <w:r>
        <w:rPr>
          <w:b w:val="0"/>
          <w:bCs w:val="0"/>
          <w:sz w:val="22"/>
          <w:szCs w:val="22"/>
        </w:rPr>
        <w:t xml:space="preserve"> year</w:t>
      </w:r>
      <w:r w:rsidRPr="0087050A">
        <w:rPr>
          <w:b w:val="0"/>
          <w:bCs w:val="0"/>
          <w:sz w:val="22"/>
          <w:szCs w:val="22"/>
        </w:rPr>
        <w:t xml:space="preserve">. </w:t>
      </w:r>
    </w:p>
    <w:p w14:paraId="1E714DA5" w14:textId="77777777" w:rsidR="006A7FB0" w:rsidRDefault="006A7FB0" w:rsidP="004B316C">
      <w:pPr>
        <w:pStyle w:val="BodyText"/>
        <w:rPr>
          <w:b w:val="0"/>
          <w:bCs w:val="0"/>
          <w:sz w:val="22"/>
          <w:szCs w:val="22"/>
        </w:rPr>
      </w:pPr>
      <w:bookmarkStart w:id="1" w:name="_GoBack"/>
      <w:bookmarkEnd w:id="1"/>
    </w:p>
    <w:p w14:paraId="0D96E09C" w14:textId="77777777" w:rsidR="00F47396" w:rsidRDefault="00F47396" w:rsidP="00F47396">
      <w:pPr>
        <w:pStyle w:val="BodyText"/>
        <w:rPr>
          <w:b w:val="0"/>
          <w:bCs w:val="0"/>
          <w:sz w:val="22"/>
          <w:szCs w:val="22"/>
        </w:rPr>
      </w:pPr>
      <w:r>
        <w:rPr>
          <w:b w:val="0"/>
          <w:bCs w:val="0"/>
          <w:sz w:val="22"/>
          <w:szCs w:val="22"/>
        </w:rPr>
        <w:t xml:space="preserve">Go Gators! </w:t>
      </w:r>
    </w:p>
    <w:p w14:paraId="70336EFA" w14:textId="77777777" w:rsidR="00F47396" w:rsidRDefault="00F47396" w:rsidP="00F47396">
      <w:pPr>
        <w:pStyle w:val="BodyText"/>
        <w:rPr>
          <w:b w:val="0"/>
          <w:bCs w:val="0"/>
          <w:sz w:val="22"/>
          <w:szCs w:val="22"/>
        </w:rPr>
      </w:pPr>
    </w:p>
    <w:p w14:paraId="00355067" w14:textId="77777777" w:rsidR="00F47396" w:rsidRDefault="00F47396" w:rsidP="00F47396">
      <w:pPr>
        <w:pStyle w:val="BodyText"/>
        <w:rPr>
          <w:b w:val="0"/>
          <w:bCs w:val="0"/>
          <w:sz w:val="22"/>
          <w:szCs w:val="22"/>
        </w:rPr>
      </w:pPr>
      <w:r>
        <w:rPr>
          <w:b w:val="0"/>
          <w:bCs w:val="0"/>
          <w:sz w:val="22"/>
          <w:szCs w:val="22"/>
        </w:rPr>
        <w:t>Heather</w:t>
      </w:r>
    </w:p>
    <w:p w14:paraId="185A4255" w14:textId="77777777" w:rsidR="00F47396" w:rsidRDefault="00F47396" w:rsidP="00F47396">
      <w:pPr>
        <w:pStyle w:val="BodyText"/>
        <w:rPr>
          <w:b w:val="0"/>
          <w:bCs w:val="0"/>
          <w:sz w:val="22"/>
          <w:szCs w:val="22"/>
        </w:rPr>
      </w:pPr>
    </w:p>
    <w:p w14:paraId="59AF7239" w14:textId="77777777" w:rsidR="00F47396" w:rsidRPr="00BD3E23" w:rsidRDefault="00F47396" w:rsidP="00F47396">
      <w:pPr>
        <w:pStyle w:val="BodyText"/>
        <w:ind w:right="806"/>
        <w:rPr>
          <w:b w:val="0"/>
          <w:bCs w:val="0"/>
          <w:sz w:val="22"/>
          <w:szCs w:val="22"/>
        </w:rPr>
      </w:pPr>
      <w:r>
        <w:rPr>
          <w:b w:val="0"/>
          <w:bCs w:val="0"/>
          <w:sz w:val="22"/>
          <w:szCs w:val="22"/>
        </w:rPr>
        <w:t>Heather Ashley</w:t>
      </w:r>
    </w:p>
    <w:p w14:paraId="3ABDD785" w14:textId="77777777" w:rsidR="00F47396" w:rsidRDefault="00F47396" w:rsidP="00F47396">
      <w:pPr>
        <w:pStyle w:val="BodyText"/>
        <w:ind w:right="806"/>
        <w:rPr>
          <w:b w:val="0"/>
          <w:bCs w:val="0"/>
          <w:sz w:val="22"/>
          <w:szCs w:val="22"/>
        </w:rPr>
      </w:pPr>
      <w:r>
        <w:rPr>
          <w:b w:val="0"/>
          <w:bCs w:val="0"/>
          <w:sz w:val="22"/>
          <w:szCs w:val="22"/>
        </w:rPr>
        <w:t xml:space="preserve">Interim </w:t>
      </w:r>
      <w:r w:rsidRPr="00BD3E23">
        <w:rPr>
          <w:b w:val="0"/>
          <w:bCs w:val="0"/>
          <w:sz w:val="22"/>
          <w:szCs w:val="22"/>
        </w:rPr>
        <w:t>Executive Director of the UF Alumni Association</w:t>
      </w:r>
    </w:p>
    <w:p w14:paraId="2001DB11" w14:textId="77777777" w:rsidR="00F47396" w:rsidRDefault="00F47396" w:rsidP="00F47396">
      <w:pPr>
        <w:pStyle w:val="BodyText"/>
        <w:ind w:right="806"/>
        <w:rPr>
          <w:b w:val="0"/>
          <w:bCs w:val="0"/>
          <w:sz w:val="22"/>
          <w:szCs w:val="22"/>
        </w:rPr>
      </w:pPr>
      <w:r>
        <w:rPr>
          <w:b w:val="0"/>
          <w:bCs w:val="0"/>
          <w:sz w:val="22"/>
          <w:szCs w:val="22"/>
        </w:rPr>
        <w:t>Executive Director of Alumni Relations</w:t>
      </w:r>
    </w:p>
    <w:p w14:paraId="6657DE06" w14:textId="04DDC85A" w:rsidR="008B7177" w:rsidRPr="006A7FB0" w:rsidRDefault="008B7177" w:rsidP="008B7177">
      <w:pPr>
        <w:pStyle w:val="BodyText"/>
        <w:rPr>
          <w:b w:val="0"/>
          <w:bCs w:val="0"/>
          <w:sz w:val="22"/>
          <w:szCs w:val="22"/>
        </w:rPr>
      </w:pPr>
    </w:p>
    <w:p w14:paraId="2D3F0963" w14:textId="77777777" w:rsidR="008B7177" w:rsidRDefault="008B7177" w:rsidP="00E50B44">
      <w:pPr>
        <w:pStyle w:val="BodyText"/>
        <w:ind w:right="806"/>
        <w:rPr>
          <w:b w:val="0"/>
          <w:bCs w:val="0"/>
          <w:sz w:val="22"/>
          <w:szCs w:val="22"/>
        </w:rPr>
      </w:pPr>
    </w:p>
    <w:p w14:paraId="2EA448BC" w14:textId="0B06BCD2" w:rsidR="00E50B44" w:rsidRDefault="00E50B44" w:rsidP="00E50B44">
      <w:pPr>
        <w:pStyle w:val="BodyText"/>
        <w:ind w:right="806"/>
        <w:jc w:val="center"/>
        <w:rPr>
          <w:b w:val="0"/>
          <w:bCs w:val="0"/>
          <w:sz w:val="22"/>
          <w:szCs w:val="22"/>
        </w:rPr>
      </w:pPr>
      <w:r>
        <w:rPr>
          <w:b w:val="0"/>
          <w:bCs w:val="0"/>
          <w:sz w:val="22"/>
          <w:szCs w:val="22"/>
        </w:rPr>
        <w:t>[</w:t>
      </w:r>
      <w:r w:rsidR="001070A5">
        <w:rPr>
          <w:b w:val="0"/>
          <w:bCs w:val="0"/>
          <w:sz w:val="22"/>
          <w:szCs w:val="22"/>
        </w:rPr>
        <w:t>FOOTER</w:t>
      </w:r>
      <w:r>
        <w:rPr>
          <w:b w:val="0"/>
          <w:bCs w:val="0"/>
          <w:sz w:val="22"/>
          <w:szCs w:val="22"/>
        </w:rPr>
        <w:t>]</w:t>
      </w:r>
    </w:p>
    <w:p w14:paraId="2195E385" w14:textId="591A5A97" w:rsidR="009A56C8" w:rsidRPr="003800CC" w:rsidRDefault="001070A5" w:rsidP="004601A6">
      <w:pPr>
        <w:pStyle w:val="BodyText"/>
        <w:tabs>
          <w:tab w:val="left" w:pos="5175"/>
        </w:tabs>
        <w:ind w:right="806"/>
        <w:rPr>
          <w:b w:val="0"/>
          <w:bCs w:val="0"/>
          <w:sz w:val="22"/>
          <w:szCs w:val="22"/>
        </w:rPr>
      </w:pPr>
      <w:r>
        <w:rPr>
          <w:b w:val="0"/>
          <w:bCs w:val="0"/>
          <w:sz w:val="22"/>
          <w:szCs w:val="22"/>
        </w:rPr>
        <w:tab/>
      </w:r>
    </w:p>
    <w:sectPr w:rsidR="009A56C8" w:rsidRPr="003800CC" w:rsidSect="0069328A">
      <w:footerReference w:type="default" r:id="rId9"/>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D53B1" w14:textId="77777777" w:rsidR="00873069" w:rsidRDefault="00873069" w:rsidP="00A352AC">
      <w:r>
        <w:separator/>
      </w:r>
    </w:p>
  </w:endnote>
  <w:endnote w:type="continuationSeparator" w:id="0">
    <w:p w14:paraId="14A4B2B2" w14:textId="77777777" w:rsidR="00873069" w:rsidRDefault="00873069" w:rsidP="00A35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ntona Book">
    <w:altName w:val="Gentona Book"/>
    <w:panose1 w:val="000005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42097" w14:textId="62FF4133" w:rsidR="00DD5924" w:rsidRDefault="00DD5924" w:rsidP="00EE620C">
    <w:pPr>
      <w:pStyle w:val="Footer"/>
      <w:jc w:val="right"/>
    </w:pPr>
    <w:r>
      <w:t xml:space="preserve">Draft </w:t>
    </w:r>
    <w:r w:rsidR="00F47396">
      <w:t>1</w:t>
    </w:r>
    <w:r w:rsidR="009A1EA9">
      <w:t>/21/2</w:t>
    </w:r>
    <w:r w:rsidR="00F47396">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D3AC2D" w14:textId="77777777" w:rsidR="00873069" w:rsidRDefault="00873069" w:rsidP="00A352AC">
      <w:r>
        <w:separator/>
      </w:r>
    </w:p>
  </w:footnote>
  <w:footnote w:type="continuationSeparator" w:id="0">
    <w:p w14:paraId="696DE7DE" w14:textId="77777777" w:rsidR="00873069" w:rsidRDefault="00873069" w:rsidP="00A35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E22F9"/>
    <w:multiLevelType w:val="hybridMultilevel"/>
    <w:tmpl w:val="65723F48"/>
    <w:lvl w:ilvl="0" w:tplc="2E8C1502">
      <w:numFmt w:val="bullet"/>
      <w:lvlText w:val="-"/>
      <w:lvlJc w:val="left"/>
      <w:pPr>
        <w:ind w:left="3960" w:hanging="360"/>
      </w:pPr>
      <w:rPr>
        <w:rFonts w:ascii="Calibri" w:eastAsia="Calibri" w:hAnsi="Calibri" w:cs="Calibri"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 w15:restartNumberingAfterBreak="0">
    <w:nsid w:val="0CAA0A28"/>
    <w:multiLevelType w:val="hybridMultilevel"/>
    <w:tmpl w:val="C49068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2353FF6"/>
    <w:multiLevelType w:val="hybridMultilevel"/>
    <w:tmpl w:val="0CC41132"/>
    <w:lvl w:ilvl="0" w:tplc="B2AE3CEE">
      <w:start w:val="1"/>
      <w:numFmt w:val="bullet"/>
      <w:lvlText w:val=""/>
      <w:lvlJc w:val="left"/>
      <w:pPr>
        <w:ind w:left="1080" w:hanging="360"/>
      </w:pPr>
      <w:rPr>
        <w:rFonts w:ascii="Wingdings" w:hAnsi="Wingdings" w:hint="default"/>
        <w:color w:val="FF660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AF02D3C"/>
    <w:multiLevelType w:val="hybridMultilevel"/>
    <w:tmpl w:val="B5309B3E"/>
    <w:lvl w:ilvl="0" w:tplc="B2AE3CEE">
      <w:start w:val="1"/>
      <w:numFmt w:val="bullet"/>
      <w:lvlText w:val=""/>
      <w:lvlJc w:val="left"/>
      <w:pPr>
        <w:ind w:left="1080" w:hanging="360"/>
      </w:pPr>
      <w:rPr>
        <w:rFonts w:ascii="Wingdings" w:hAnsi="Wingdings" w:hint="default"/>
        <w:color w:val="FF660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82F5A0B"/>
    <w:multiLevelType w:val="hybridMultilevel"/>
    <w:tmpl w:val="3D020620"/>
    <w:lvl w:ilvl="0" w:tplc="AA88D8C2">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297094"/>
    <w:multiLevelType w:val="hybridMultilevel"/>
    <w:tmpl w:val="59DCB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E12ADA"/>
    <w:multiLevelType w:val="hybridMultilevel"/>
    <w:tmpl w:val="35205DBA"/>
    <w:lvl w:ilvl="0" w:tplc="0409000F">
      <w:start w:val="1"/>
      <w:numFmt w:val="decimal"/>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7" w15:restartNumberingAfterBreak="0">
    <w:nsid w:val="339356ED"/>
    <w:multiLevelType w:val="hybridMultilevel"/>
    <w:tmpl w:val="5FB28C42"/>
    <w:lvl w:ilvl="0" w:tplc="217CF2C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646CD2"/>
    <w:multiLevelType w:val="hybridMultilevel"/>
    <w:tmpl w:val="26BEB068"/>
    <w:lvl w:ilvl="0" w:tplc="B2AE3CEE">
      <w:start w:val="1"/>
      <w:numFmt w:val="bullet"/>
      <w:lvlText w:val=""/>
      <w:lvlJc w:val="left"/>
      <w:pPr>
        <w:ind w:left="1080" w:hanging="360"/>
      </w:pPr>
      <w:rPr>
        <w:rFonts w:ascii="Wingdings" w:hAnsi="Wingdings" w:hint="default"/>
        <w:color w:val="FF6600"/>
      </w:rPr>
    </w:lvl>
    <w:lvl w:ilvl="1" w:tplc="B2AE3CEE">
      <w:start w:val="1"/>
      <w:numFmt w:val="bullet"/>
      <w:lvlText w:val=""/>
      <w:lvlJc w:val="left"/>
      <w:pPr>
        <w:ind w:left="1800" w:hanging="360"/>
      </w:pPr>
      <w:rPr>
        <w:rFonts w:ascii="Wingdings" w:hAnsi="Wingdings" w:hint="default"/>
        <w:color w:val="FF660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CF75E7"/>
    <w:multiLevelType w:val="hybridMultilevel"/>
    <w:tmpl w:val="FBD4913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6EC3486"/>
    <w:multiLevelType w:val="hybridMultilevel"/>
    <w:tmpl w:val="761C7C64"/>
    <w:lvl w:ilvl="0" w:tplc="5582B0CC">
      <w:start w:val="1"/>
      <w:numFmt w:val="bullet"/>
      <w:lvlText w:val=""/>
      <w:lvlJc w:val="left"/>
      <w:pPr>
        <w:ind w:left="720" w:hanging="360"/>
      </w:pPr>
      <w:rPr>
        <w:rFonts w:ascii="Symbol" w:hAnsi="Symbol" w:hint="default"/>
        <w:color w:val="00549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B763D8"/>
    <w:multiLevelType w:val="hybridMultilevel"/>
    <w:tmpl w:val="41801FC8"/>
    <w:lvl w:ilvl="0" w:tplc="AA88D8C2">
      <w:start w:val="2"/>
      <w:numFmt w:val="bullet"/>
      <w:lvlText w:val="-"/>
      <w:lvlJc w:val="left"/>
      <w:pPr>
        <w:ind w:left="1440" w:hanging="360"/>
      </w:pPr>
      <w:rPr>
        <w:rFonts w:ascii="Calibri" w:eastAsia="Calibri" w:hAnsi="Calibri" w:cs="Calibri" w:hint="default"/>
        <w:color w:val="005496"/>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044C17"/>
    <w:multiLevelType w:val="hybridMultilevel"/>
    <w:tmpl w:val="91E0DE64"/>
    <w:lvl w:ilvl="0" w:tplc="AA88D8C2">
      <w:start w:val="2"/>
      <w:numFmt w:val="bullet"/>
      <w:lvlText w:val="-"/>
      <w:lvlJc w:val="left"/>
      <w:pPr>
        <w:ind w:left="1800" w:hanging="360"/>
      </w:pPr>
      <w:rPr>
        <w:rFonts w:ascii="Calibri" w:eastAsia="Calibr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5805A83"/>
    <w:multiLevelType w:val="hybridMultilevel"/>
    <w:tmpl w:val="2572E07C"/>
    <w:lvl w:ilvl="0" w:tplc="5582B0CC">
      <w:start w:val="1"/>
      <w:numFmt w:val="bullet"/>
      <w:lvlText w:val=""/>
      <w:lvlJc w:val="left"/>
      <w:pPr>
        <w:ind w:left="1440" w:hanging="360"/>
      </w:pPr>
      <w:rPr>
        <w:rFonts w:ascii="Symbol" w:hAnsi="Symbol" w:hint="default"/>
        <w:color w:val="00549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30F0822"/>
    <w:multiLevelType w:val="hybridMultilevel"/>
    <w:tmpl w:val="4E8A81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3E16A01"/>
    <w:multiLevelType w:val="hybridMultilevel"/>
    <w:tmpl w:val="4E4C1A62"/>
    <w:lvl w:ilvl="0" w:tplc="B2AE3CEE">
      <w:start w:val="1"/>
      <w:numFmt w:val="bullet"/>
      <w:lvlText w:val=""/>
      <w:lvlJc w:val="left"/>
      <w:pPr>
        <w:ind w:left="1080" w:hanging="360"/>
      </w:pPr>
      <w:rPr>
        <w:rFonts w:ascii="Wingdings" w:hAnsi="Wingdings" w:hint="default"/>
        <w:color w:val="FF660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9924554"/>
    <w:multiLevelType w:val="hybridMultilevel"/>
    <w:tmpl w:val="0BD2E644"/>
    <w:lvl w:ilvl="0" w:tplc="0409000F">
      <w:start w:val="1"/>
      <w:numFmt w:val="decimal"/>
      <w:lvlText w:val="%1."/>
      <w:lvlJc w:val="left"/>
      <w:pPr>
        <w:ind w:left="2430" w:hanging="360"/>
      </w:pPr>
    </w:lvl>
    <w:lvl w:ilvl="1" w:tplc="B2AE3CEE">
      <w:start w:val="1"/>
      <w:numFmt w:val="bullet"/>
      <w:lvlText w:val=""/>
      <w:lvlJc w:val="left"/>
      <w:pPr>
        <w:ind w:left="3150" w:hanging="360"/>
      </w:pPr>
      <w:rPr>
        <w:rFonts w:ascii="Wingdings" w:hAnsi="Wingdings" w:hint="default"/>
        <w:color w:val="FF6600"/>
      </w:r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7" w15:restartNumberingAfterBreak="0">
    <w:nsid w:val="7C4A6D16"/>
    <w:multiLevelType w:val="hybridMultilevel"/>
    <w:tmpl w:val="44BA1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6"/>
  </w:num>
  <w:num w:numId="4">
    <w:abstractNumId w:val="3"/>
  </w:num>
  <w:num w:numId="5">
    <w:abstractNumId w:val="8"/>
  </w:num>
  <w:num w:numId="6">
    <w:abstractNumId w:val="2"/>
  </w:num>
  <w:num w:numId="7">
    <w:abstractNumId w:val="15"/>
  </w:num>
  <w:num w:numId="8">
    <w:abstractNumId w:val="10"/>
  </w:num>
  <w:num w:numId="9">
    <w:abstractNumId w:val="14"/>
  </w:num>
  <w:num w:numId="10">
    <w:abstractNumId w:val="13"/>
  </w:num>
  <w:num w:numId="11">
    <w:abstractNumId w:val="11"/>
  </w:num>
  <w:num w:numId="12">
    <w:abstractNumId w:val="12"/>
  </w:num>
  <w:num w:numId="13">
    <w:abstractNumId w:val="5"/>
  </w:num>
  <w:num w:numId="14">
    <w:abstractNumId w:val="9"/>
  </w:num>
  <w:num w:numId="15">
    <w:abstractNumId w:val="1"/>
  </w:num>
  <w:num w:numId="16">
    <w:abstractNumId w:val="17"/>
  </w:num>
  <w:num w:numId="17">
    <w:abstractNumId w:val="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E7"/>
    <w:rsid w:val="00015FF3"/>
    <w:rsid w:val="00016EE1"/>
    <w:rsid w:val="000307D0"/>
    <w:rsid w:val="000425E7"/>
    <w:rsid w:val="000570CB"/>
    <w:rsid w:val="00063702"/>
    <w:rsid w:val="000742F2"/>
    <w:rsid w:val="00076E5A"/>
    <w:rsid w:val="00081B55"/>
    <w:rsid w:val="000832FD"/>
    <w:rsid w:val="00087923"/>
    <w:rsid w:val="00095041"/>
    <w:rsid w:val="000A69EC"/>
    <w:rsid w:val="000B4219"/>
    <w:rsid w:val="000C2247"/>
    <w:rsid w:val="000C2D83"/>
    <w:rsid w:val="000E4707"/>
    <w:rsid w:val="000F29BB"/>
    <w:rsid w:val="000F3EE4"/>
    <w:rsid w:val="00104B14"/>
    <w:rsid w:val="00106C1B"/>
    <w:rsid w:val="001070A5"/>
    <w:rsid w:val="001135C7"/>
    <w:rsid w:val="00124BB5"/>
    <w:rsid w:val="0013355C"/>
    <w:rsid w:val="0014538D"/>
    <w:rsid w:val="00152264"/>
    <w:rsid w:val="00160232"/>
    <w:rsid w:val="00167E76"/>
    <w:rsid w:val="00176B61"/>
    <w:rsid w:val="001967B5"/>
    <w:rsid w:val="001A7481"/>
    <w:rsid w:val="001C20D0"/>
    <w:rsid w:val="001F376D"/>
    <w:rsid w:val="002078F0"/>
    <w:rsid w:val="00213D4B"/>
    <w:rsid w:val="0021705B"/>
    <w:rsid w:val="0021713F"/>
    <w:rsid w:val="00237A47"/>
    <w:rsid w:val="00251854"/>
    <w:rsid w:val="00252D4F"/>
    <w:rsid w:val="00265D01"/>
    <w:rsid w:val="00272156"/>
    <w:rsid w:val="00291C7E"/>
    <w:rsid w:val="002A56DE"/>
    <w:rsid w:val="002C1BBA"/>
    <w:rsid w:val="002D506F"/>
    <w:rsid w:val="002D59BC"/>
    <w:rsid w:val="002E1071"/>
    <w:rsid w:val="002F76F2"/>
    <w:rsid w:val="00311084"/>
    <w:rsid w:val="00324F03"/>
    <w:rsid w:val="00330540"/>
    <w:rsid w:val="0034620E"/>
    <w:rsid w:val="00357A7A"/>
    <w:rsid w:val="00364795"/>
    <w:rsid w:val="00364896"/>
    <w:rsid w:val="00374FD7"/>
    <w:rsid w:val="003800CC"/>
    <w:rsid w:val="0038342A"/>
    <w:rsid w:val="0038606C"/>
    <w:rsid w:val="00386264"/>
    <w:rsid w:val="00387883"/>
    <w:rsid w:val="00387D88"/>
    <w:rsid w:val="003928CE"/>
    <w:rsid w:val="003A2B2B"/>
    <w:rsid w:val="003A3C43"/>
    <w:rsid w:val="003A59C9"/>
    <w:rsid w:val="003F7EB7"/>
    <w:rsid w:val="00424709"/>
    <w:rsid w:val="004560C4"/>
    <w:rsid w:val="004601A6"/>
    <w:rsid w:val="004602FC"/>
    <w:rsid w:val="00485927"/>
    <w:rsid w:val="00493062"/>
    <w:rsid w:val="00497143"/>
    <w:rsid w:val="004A578F"/>
    <w:rsid w:val="004B316C"/>
    <w:rsid w:val="004D739E"/>
    <w:rsid w:val="004F3E01"/>
    <w:rsid w:val="0050008B"/>
    <w:rsid w:val="005018A0"/>
    <w:rsid w:val="005333CA"/>
    <w:rsid w:val="00536AC7"/>
    <w:rsid w:val="005400EC"/>
    <w:rsid w:val="0055019F"/>
    <w:rsid w:val="00554FA3"/>
    <w:rsid w:val="00561997"/>
    <w:rsid w:val="00572254"/>
    <w:rsid w:val="005757C7"/>
    <w:rsid w:val="00576417"/>
    <w:rsid w:val="0058532F"/>
    <w:rsid w:val="005863E1"/>
    <w:rsid w:val="00587FEC"/>
    <w:rsid w:val="00595A07"/>
    <w:rsid w:val="005C4FDA"/>
    <w:rsid w:val="005E35DA"/>
    <w:rsid w:val="005E4C8E"/>
    <w:rsid w:val="0060016A"/>
    <w:rsid w:val="00604457"/>
    <w:rsid w:val="00605876"/>
    <w:rsid w:val="00611B44"/>
    <w:rsid w:val="0062382E"/>
    <w:rsid w:val="00623B26"/>
    <w:rsid w:val="00631C73"/>
    <w:rsid w:val="00632A63"/>
    <w:rsid w:val="006373BD"/>
    <w:rsid w:val="00652853"/>
    <w:rsid w:val="00653385"/>
    <w:rsid w:val="00670A49"/>
    <w:rsid w:val="00680632"/>
    <w:rsid w:val="00686347"/>
    <w:rsid w:val="00690DEA"/>
    <w:rsid w:val="0069328A"/>
    <w:rsid w:val="006A07D8"/>
    <w:rsid w:val="006A7FB0"/>
    <w:rsid w:val="006C09B2"/>
    <w:rsid w:val="006D0E83"/>
    <w:rsid w:val="006D1CE4"/>
    <w:rsid w:val="006D4226"/>
    <w:rsid w:val="006F0B9C"/>
    <w:rsid w:val="006F0BDA"/>
    <w:rsid w:val="006F2E22"/>
    <w:rsid w:val="00705134"/>
    <w:rsid w:val="007143C4"/>
    <w:rsid w:val="007246A7"/>
    <w:rsid w:val="00724BA6"/>
    <w:rsid w:val="00732F38"/>
    <w:rsid w:val="0074047A"/>
    <w:rsid w:val="00746B62"/>
    <w:rsid w:val="00746DBB"/>
    <w:rsid w:val="0077146E"/>
    <w:rsid w:val="00777879"/>
    <w:rsid w:val="0077798D"/>
    <w:rsid w:val="00785AB1"/>
    <w:rsid w:val="007931CF"/>
    <w:rsid w:val="007A29D7"/>
    <w:rsid w:val="007C2CCF"/>
    <w:rsid w:val="007C46A2"/>
    <w:rsid w:val="007E1511"/>
    <w:rsid w:val="007E6828"/>
    <w:rsid w:val="00814DDA"/>
    <w:rsid w:val="00830967"/>
    <w:rsid w:val="008327EC"/>
    <w:rsid w:val="0083584F"/>
    <w:rsid w:val="00843CF6"/>
    <w:rsid w:val="00844586"/>
    <w:rsid w:val="008452E6"/>
    <w:rsid w:val="00846DDC"/>
    <w:rsid w:val="0087050A"/>
    <w:rsid w:val="00871A44"/>
    <w:rsid w:val="00873069"/>
    <w:rsid w:val="00876DB0"/>
    <w:rsid w:val="00891140"/>
    <w:rsid w:val="00894E5B"/>
    <w:rsid w:val="008B22AA"/>
    <w:rsid w:val="008B5B2C"/>
    <w:rsid w:val="008B7177"/>
    <w:rsid w:val="008C093E"/>
    <w:rsid w:val="008C5BFE"/>
    <w:rsid w:val="008C659E"/>
    <w:rsid w:val="008E3AE1"/>
    <w:rsid w:val="008E6F51"/>
    <w:rsid w:val="008F1180"/>
    <w:rsid w:val="0090437D"/>
    <w:rsid w:val="009123B2"/>
    <w:rsid w:val="00915E31"/>
    <w:rsid w:val="00923245"/>
    <w:rsid w:val="00931974"/>
    <w:rsid w:val="00944BE5"/>
    <w:rsid w:val="0094632D"/>
    <w:rsid w:val="00964414"/>
    <w:rsid w:val="00977426"/>
    <w:rsid w:val="0098134E"/>
    <w:rsid w:val="009872E0"/>
    <w:rsid w:val="009A1EA9"/>
    <w:rsid w:val="009A5300"/>
    <w:rsid w:val="009A56C8"/>
    <w:rsid w:val="009B00A6"/>
    <w:rsid w:val="009E6622"/>
    <w:rsid w:val="00A1419D"/>
    <w:rsid w:val="00A20412"/>
    <w:rsid w:val="00A278D2"/>
    <w:rsid w:val="00A32DD6"/>
    <w:rsid w:val="00A34B4A"/>
    <w:rsid w:val="00A352AC"/>
    <w:rsid w:val="00A375E8"/>
    <w:rsid w:val="00A4601F"/>
    <w:rsid w:val="00A75DF8"/>
    <w:rsid w:val="00A917B8"/>
    <w:rsid w:val="00AA5147"/>
    <w:rsid w:val="00AB3D19"/>
    <w:rsid w:val="00AD6F9E"/>
    <w:rsid w:val="00B118FF"/>
    <w:rsid w:val="00B31864"/>
    <w:rsid w:val="00B408AD"/>
    <w:rsid w:val="00B43FB6"/>
    <w:rsid w:val="00B702D3"/>
    <w:rsid w:val="00B822D8"/>
    <w:rsid w:val="00B919D7"/>
    <w:rsid w:val="00B952C1"/>
    <w:rsid w:val="00BB6D84"/>
    <w:rsid w:val="00BD0E33"/>
    <w:rsid w:val="00BD3E23"/>
    <w:rsid w:val="00BD4598"/>
    <w:rsid w:val="00BD6E1B"/>
    <w:rsid w:val="00BD79D8"/>
    <w:rsid w:val="00BE1354"/>
    <w:rsid w:val="00BF27B7"/>
    <w:rsid w:val="00C35654"/>
    <w:rsid w:val="00C42BDB"/>
    <w:rsid w:val="00C6207D"/>
    <w:rsid w:val="00C732A2"/>
    <w:rsid w:val="00C765AF"/>
    <w:rsid w:val="00C7776A"/>
    <w:rsid w:val="00C80B82"/>
    <w:rsid w:val="00CA289A"/>
    <w:rsid w:val="00CA64D3"/>
    <w:rsid w:val="00CD0A17"/>
    <w:rsid w:val="00CD65D9"/>
    <w:rsid w:val="00CE3756"/>
    <w:rsid w:val="00CF50F3"/>
    <w:rsid w:val="00D16B81"/>
    <w:rsid w:val="00D206CE"/>
    <w:rsid w:val="00D31467"/>
    <w:rsid w:val="00D377A6"/>
    <w:rsid w:val="00D51315"/>
    <w:rsid w:val="00D5621B"/>
    <w:rsid w:val="00D7092F"/>
    <w:rsid w:val="00D82A4C"/>
    <w:rsid w:val="00DA5138"/>
    <w:rsid w:val="00DA7F6D"/>
    <w:rsid w:val="00DB31F9"/>
    <w:rsid w:val="00DD22AE"/>
    <w:rsid w:val="00DD5924"/>
    <w:rsid w:val="00DE5CC5"/>
    <w:rsid w:val="00DF52A1"/>
    <w:rsid w:val="00E01923"/>
    <w:rsid w:val="00E10A80"/>
    <w:rsid w:val="00E17B71"/>
    <w:rsid w:val="00E24DD0"/>
    <w:rsid w:val="00E347D9"/>
    <w:rsid w:val="00E35BA7"/>
    <w:rsid w:val="00E42243"/>
    <w:rsid w:val="00E4498C"/>
    <w:rsid w:val="00E50B44"/>
    <w:rsid w:val="00E52C6A"/>
    <w:rsid w:val="00E55AC7"/>
    <w:rsid w:val="00E5637B"/>
    <w:rsid w:val="00E56945"/>
    <w:rsid w:val="00E66263"/>
    <w:rsid w:val="00E71351"/>
    <w:rsid w:val="00E71FB8"/>
    <w:rsid w:val="00E77ACE"/>
    <w:rsid w:val="00EA0EBE"/>
    <w:rsid w:val="00EC4B02"/>
    <w:rsid w:val="00EC7448"/>
    <w:rsid w:val="00ED46E7"/>
    <w:rsid w:val="00EE1A8C"/>
    <w:rsid w:val="00EE1EEA"/>
    <w:rsid w:val="00EE5DB1"/>
    <w:rsid w:val="00EE620C"/>
    <w:rsid w:val="00EE6C1C"/>
    <w:rsid w:val="00EF03A4"/>
    <w:rsid w:val="00EF3613"/>
    <w:rsid w:val="00F47396"/>
    <w:rsid w:val="00F952B2"/>
    <w:rsid w:val="00FB0AAE"/>
    <w:rsid w:val="00FB62F6"/>
    <w:rsid w:val="00FB7FA2"/>
    <w:rsid w:val="00FD0165"/>
    <w:rsid w:val="00FD3511"/>
    <w:rsid w:val="00FF4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81262"/>
  <w15:docId w15:val="{2EE16F12-C263-9E48-9D2B-F6E83FCFD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36"/>
      <w:szCs w:val="36"/>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352AC"/>
    <w:pPr>
      <w:tabs>
        <w:tab w:val="center" w:pos="4680"/>
        <w:tab w:val="right" w:pos="9360"/>
      </w:tabs>
    </w:pPr>
  </w:style>
  <w:style w:type="character" w:customStyle="1" w:styleId="HeaderChar">
    <w:name w:val="Header Char"/>
    <w:basedOn w:val="DefaultParagraphFont"/>
    <w:link w:val="Header"/>
    <w:uiPriority w:val="99"/>
    <w:rsid w:val="00A352AC"/>
    <w:rPr>
      <w:rFonts w:ascii="Calibri" w:eastAsia="Calibri" w:hAnsi="Calibri" w:cs="Calibri"/>
      <w:lang w:bidi="en-US"/>
    </w:rPr>
  </w:style>
  <w:style w:type="paragraph" w:styleId="Footer">
    <w:name w:val="footer"/>
    <w:basedOn w:val="Normal"/>
    <w:link w:val="FooterChar"/>
    <w:uiPriority w:val="99"/>
    <w:unhideWhenUsed/>
    <w:rsid w:val="00A352AC"/>
    <w:pPr>
      <w:tabs>
        <w:tab w:val="center" w:pos="4680"/>
        <w:tab w:val="right" w:pos="9360"/>
      </w:tabs>
    </w:pPr>
  </w:style>
  <w:style w:type="character" w:customStyle="1" w:styleId="FooterChar">
    <w:name w:val="Footer Char"/>
    <w:basedOn w:val="DefaultParagraphFont"/>
    <w:link w:val="Footer"/>
    <w:uiPriority w:val="99"/>
    <w:rsid w:val="00A352AC"/>
    <w:rPr>
      <w:rFonts w:ascii="Calibri" w:eastAsia="Calibri" w:hAnsi="Calibri" w:cs="Calibri"/>
      <w:lang w:bidi="en-US"/>
    </w:rPr>
  </w:style>
  <w:style w:type="paragraph" w:styleId="BalloonText">
    <w:name w:val="Balloon Text"/>
    <w:basedOn w:val="Normal"/>
    <w:link w:val="BalloonTextChar"/>
    <w:uiPriority w:val="99"/>
    <w:semiHidden/>
    <w:unhideWhenUsed/>
    <w:rsid w:val="00E77AC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77ACE"/>
    <w:rPr>
      <w:rFonts w:ascii="Times New Roman" w:eastAsia="Calibri" w:hAnsi="Times New Roman" w:cs="Times New Roman"/>
      <w:sz w:val="18"/>
      <w:szCs w:val="18"/>
      <w:lang w:bidi="en-US"/>
    </w:rPr>
  </w:style>
  <w:style w:type="table" w:styleId="TableGrid">
    <w:name w:val="Table Grid"/>
    <w:basedOn w:val="TableNormal"/>
    <w:uiPriority w:val="39"/>
    <w:rsid w:val="00575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A2041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330540"/>
    <w:rPr>
      <w:color w:val="0000FF" w:themeColor="hyperlink"/>
      <w:u w:val="single"/>
    </w:rPr>
  </w:style>
  <w:style w:type="character" w:styleId="UnresolvedMention">
    <w:name w:val="Unresolved Mention"/>
    <w:basedOn w:val="DefaultParagraphFont"/>
    <w:uiPriority w:val="99"/>
    <w:semiHidden/>
    <w:unhideWhenUsed/>
    <w:rsid w:val="00330540"/>
    <w:rPr>
      <w:color w:val="605E5C"/>
      <w:shd w:val="clear" w:color="auto" w:fill="E1DFDD"/>
    </w:rPr>
  </w:style>
  <w:style w:type="character" w:styleId="FollowedHyperlink">
    <w:name w:val="FollowedHyperlink"/>
    <w:basedOn w:val="DefaultParagraphFont"/>
    <w:uiPriority w:val="99"/>
    <w:semiHidden/>
    <w:unhideWhenUsed/>
    <w:rsid w:val="008C093E"/>
    <w:rPr>
      <w:color w:val="800080" w:themeColor="followedHyperlink"/>
      <w:u w:val="single"/>
    </w:rPr>
  </w:style>
  <w:style w:type="character" w:styleId="CommentReference">
    <w:name w:val="annotation reference"/>
    <w:basedOn w:val="DefaultParagraphFont"/>
    <w:uiPriority w:val="99"/>
    <w:semiHidden/>
    <w:unhideWhenUsed/>
    <w:rsid w:val="006A7FB0"/>
    <w:rPr>
      <w:sz w:val="16"/>
      <w:szCs w:val="16"/>
    </w:rPr>
  </w:style>
  <w:style w:type="paragraph" w:styleId="CommentText">
    <w:name w:val="annotation text"/>
    <w:basedOn w:val="Normal"/>
    <w:link w:val="CommentTextChar"/>
    <w:uiPriority w:val="99"/>
    <w:semiHidden/>
    <w:unhideWhenUsed/>
    <w:rsid w:val="006A7FB0"/>
    <w:rPr>
      <w:sz w:val="20"/>
      <w:szCs w:val="20"/>
    </w:rPr>
  </w:style>
  <w:style w:type="character" w:customStyle="1" w:styleId="CommentTextChar">
    <w:name w:val="Comment Text Char"/>
    <w:basedOn w:val="DefaultParagraphFont"/>
    <w:link w:val="CommentText"/>
    <w:uiPriority w:val="99"/>
    <w:semiHidden/>
    <w:rsid w:val="006A7FB0"/>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6A7FB0"/>
    <w:rPr>
      <w:b/>
      <w:bCs/>
    </w:rPr>
  </w:style>
  <w:style w:type="character" w:customStyle="1" w:styleId="CommentSubjectChar">
    <w:name w:val="Comment Subject Char"/>
    <w:basedOn w:val="CommentTextChar"/>
    <w:link w:val="CommentSubject"/>
    <w:uiPriority w:val="99"/>
    <w:semiHidden/>
    <w:rsid w:val="006A7FB0"/>
    <w:rPr>
      <w:rFonts w:ascii="Calibri" w:eastAsia="Calibri" w:hAnsi="Calibri" w:cs="Calibri"/>
      <w:b/>
      <w:bCs/>
      <w:sz w:val="20"/>
      <w:szCs w:val="20"/>
      <w:lang w:bidi="en-US"/>
    </w:rPr>
  </w:style>
  <w:style w:type="paragraph" w:styleId="PlainText">
    <w:name w:val="Plain Text"/>
    <w:basedOn w:val="Normal"/>
    <w:link w:val="PlainTextChar"/>
    <w:uiPriority w:val="99"/>
    <w:unhideWhenUsed/>
    <w:rsid w:val="00C6207D"/>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C6207D"/>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23071">
      <w:bodyDiv w:val="1"/>
      <w:marLeft w:val="0"/>
      <w:marRight w:val="0"/>
      <w:marTop w:val="0"/>
      <w:marBottom w:val="0"/>
      <w:divBdr>
        <w:top w:val="none" w:sz="0" w:space="0" w:color="auto"/>
        <w:left w:val="none" w:sz="0" w:space="0" w:color="auto"/>
        <w:bottom w:val="none" w:sz="0" w:space="0" w:color="auto"/>
        <w:right w:val="none" w:sz="0" w:space="0" w:color="auto"/>
      </w:divBdr>
    </w:div>
    <w:div w:id="2097511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manda.e@ufl.edu?subject=Gator100%20Engagement%20Follow-U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Canizares, Ileana M.</dc:creator>
  <cp:lastModifiedBy>Canizares, Ileana M.</cp:lastModifiedBy>
  <cp:revision>2</cp:revision>
  <cp:lastPrinted>2021-10-13T20:54:00Z</cp:lastPrinted>
  <dcterms:created xsi:type="dcterms:W3CDTF">2025-02-26T21:51:00Z</dcterms:created>
  <dcterms:modified xsi:type="dcterms:W3CDTF">2025-02-26T21:51:00Z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2020-05-30T00:00:00Z</vt:filetime>
  </property>
  <property fmtid="{D5CDD505-2E9C-101B-9397-08002B2CF9AE}" pid="3" name="Creator">
    <vt:lpwstr>Microsoft® Word 2016</vt:lpwstr>
  </property>
  <property fmtid="{D5CDD505-2E9C-101B-9397-08002B2CF9AE}" pid="4" name="LastSaved">
    <vt:filetime>2020-06-24T00:00:00Z</vt:filetime>
  </property>
</Properties>
</file>