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4D8F43D1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DB3ECD">
        <w:rPr>
          <w:sz w:val="32"/>
        </w:rPr>
        <w:t>Lapsed</w:t>
      </w:r>
      <w:r>
        <w:rPr>
          <w:sz w:val="32"/>
        </w:rPr>
        <w:t xml:space="preserve">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09E7571E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5F40FA">
        <w:rPr>
          <w:rFonts w:ascii="Gentona Book" w:hAnsi="Gentona Book" w:cstheme="majorHAnsi"/>
          <w:color w:val="000000" w:themeColor="text1"/>
        </w:rPr>
        <w:t>8/29/25</w:t>
      </w:r>
    </w:p>
    <w:p w14:paraId="5F82FC60" w14:textId="36407DD3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5F40FA">
        <w:rPr>
          <w:rFonts w:ascii="Gentona Book" w:hAnsi="Gentona Book" w:cstheme="majorHAnsi"/>
          <w:color w:val="000000" w:themeColor="text1"/>
        </w:rPr>
        <w:t>2025: Year of the Gator Nation</w:t>
      </w:r>
    </w:p>
    <w:p w14:paraId="48C50736" w14:textId="3DE6CECD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proofErr w:type="gramStart"/>
      <w:r w:rsidR="005F40FA">
        <w:rPr>
          <w:rFonts w:ascii="Gentona Book" w:hAnsi="Gentona Book" w:cstheme="majorHAnsi"/>
          <w:color w:val="000000" w:themeColor="text1"/>
        </w:rPr>
        <w:t>Let’s</w:t>
      </w:r>
      <w:proofErr w:type="gramEnd"/>
      <w:r w:rsidR="005F40FA">
        <w:rPr>
          <w:rFonts w:ascii="Gentona Book" w:hAnsi="Gentona Book" w:cstheme="majorHAnsi"/>
          <w:color w:val="000000" w:themeColor="text1"/>
        </w:rPr>
        <w:t xml:space="preserve"> BEAT USF</w:t>
      </w:r>
    </w:p>
    <w:p w14:paraId="4101A624" w14:textId="4D2609C4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5F40FA">
        <w:rPr>
          <w:rFonts w:ascii="Gentona Book" w:hAnsi="Gentona Book" w:cstheme="majorHAnsi"/>
          <w:color w:val="000000" w:themeColor="text1"/>
        </w:rPr>
        <w:t>Kendall Walsworth</w:t>
      </w:r>
      <w:r>
        <w:rPr>
          <w:rFonts w:ascii="Gentona Book" w:hAnsi="Gentona Book" w:cstheme="majorHAnsi"/>
          <w:color w:val="000000" w:themeColor="text1"/>
        </w:rPr>
        <w:t xml:space="preserve"> 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09B512C0" w14:textId="1B2032D6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5F40FA">
        <w:rPr>
          <w:rFonts w:ascii="Gentona Book" w:hAnsi="Gentona Book" w:cstheme="majorHAnsi"/>
          <w:color w:val="000000" w:themeColor="text1"/>
        </w:rPr>
        <w:t>Kendall Walsworth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4B387962" w14:textId="7913884F" w:rsidR="006A7466" w:rsidRPr="00A1273D" w:rsidRDefault="00DB3EC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>
        <w:rPr>
          <w:rFonts w:ascii="Gentona Book" w:hAnsi="Gentona Book" w:cs="Century Gothic"/>
          <w:b/>
          <w:bCs/>
          <w:position w:val="-1"/>
          <w:szCs w:val="56"/>
        </w:rPr>
        <w:t xml:space="preserve">Hi </w:t>
      </w:r>
      <w:r w:rsidR="00317D85">
        <w:rPr>
          <w:rFonts w:ascii="Gentona Book" w:hAnsi="Gentona Book" w:cs="Century Gothic"/>
          <w:b/>
          <w:bCs/>
          <w:position w:val="-1"/>
          <w:szCs w:val="56"/>
        </w:rPr>
        <w:t>[First Name]</w:t>
      </w:r>
      <w:r>
        <w:rPr>
          <w:rFonts w:ascii="Gentona Book" w:hAnsi="Gentona Book" w:cs="Century Gothic"/>
          <w:b/>
          <w:bCs/>
          <w:position w:val="-1"/>
          <w:szCs w:val="56"/>
        </w:rPr>
        <w:t>,</w:t>
      </w:r>
    </w:p>
    <w:p w14:paraId="1AD4EE2D" w14:textId="75460719" w:rsidR="00560EB5" w:rsidRDefault="00560EB5" w:rsidP="007002FD">
      <w:pPr>
        <w:rPr>
          <w:rFonts w:ascii="Gentona Book" w:hAnsi="Gentona Book" w:cs="Century Gothic"/>
          <w:position w:val="-1"/>
          <w:szCs w:val="56"/>
        </w:rPr>
      </w:pPr>
    </w:p>
    <w:p w14:paraId="187481B2" w14:textId="18A6BE4A" w:rsidR="00DB3ECD" w:rsidRDefault="00DB3ECD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As you gear up for another fantastic semester at the University of Florida, </w:t>
      </w:r>
      <w:proofErr w:type="gramStart"/>
      <w:r>
        <w:rPr>
          <w:rFonts w:ascii="Gentona Book" w:hAnsi="Gentona Book" w:cs="Century Gothic"/>
          <w:position w:val="-1"/>
          <w:szCs w:val="56"/>
        </w:rPr>
        <w:t>don’t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miss your chance to be a member of Students Today, Alumni Tomorrow (STAT). </w:t>
      </w:r>
      <w:proofErr w:type="gramStart"/>
      <w:r>
        <w:rPr>
          <w:rFonts w:ascii="Gentona Book" w:hAnsi="Gentona Book" w:cs="Century Gothic"/>
          <w:position w:val="-1"/>
          <w:szCs w:val="56"/>
        </w:rPr>
        <w:t>We’ve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got a lot in store for this year from connecting with the Gator Nation, celebrating UF’s rich traditions, and, of course, our iconic limited-edition BEAT Tees. </w:t>
      </w:r>
    </w:p>
    <w:p w14:paraId="4C3E111C" w14:textId="77777777" w:rsidR="00DB3ECD" w:rsidRDefault="00DB3ECD" w:rsidP="007002FD">
      <w:pPr>
        <w:rPr>
          <w:rFonts w:ascii="Gentona Book" w:hAnsi="Gentona Book" w:cs="Century Gothic"/>
          <w:position w:val="-1"/>
          <w:szCs w:val="56"/>
        </w:rPr>
      </w:pPr>
    </w:p>
    <w:p w14:paraId="0700E1AE" w14:textId="196E1493" w:rsidR="005F40FA" w:rsidRDefault="00DB3ECD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We </w:t>
      </w:r>
      <w:r w:rsidR="005F40FA">
        <w:rPr>
          <w:rFonts w:ascii="Gentona Book" w:hAnsi="Gentona Book" w:cs="Century Gothic"/>
          <w:position w:val="-1"/>
          <w:szCs w:val="56"/>
        </w:rPr>
        <w:t xml:space="preserve">look forward to welcoming you </w:t>
      </w:r>
      <w:r>
        <w:rPr>
          <w:rFonts w:ascii="Gentona Book" w:hAnsi="Gentona Book" w:cs="Century Gothic"/>
          <w:position w:val="-1"/>
          <w:szCs w:val="56"/>
        </w:rPr>
        <w:t xml:space="preserve">back </w:t>
      </w:r>
      <w:r w:rsidR="005F40FA">
        <w:rPr>
          <w:rFonts w:ascii="Gentona Book" w:hAnsi="Gentona Book" w:cs="Century Gothic"/>
          <w:position w:val="-1"/>
          <w:szCs w:val="56"/>
        </w:rPr>
        <w:t xml:space="preserve">to the Swamp </w:t>
      </w:r>
      <w:r w:rsidR="002A23BA">
        <w:rPr>
          <w:rFonts w:ascii="Gentona Book" w:hAnsi="Gentona Book" w:cs="Century Gothic"/>
          <w:position w:val="-1"/>
          <w:szCs w:val="56"/>
        </w:rPr>
        <w:t>and sharing all that the Gator Nation has to offer. Join us September 1</w:t>
      </w:r>
      <w:r w:rsidR="002A23BA" w:rsidRPr="002A23BA">
        <w:rPr>
          <w:rFonts w:ascii="Gentona Book" w:hAnsi="Gentona Book" w:cs="Century Gothic"/>
          <w:position w:val="-1"/>
          <w:szCs w:val="56"/>
          <w:vertAlign w:val="superscript"/>
        </w:rPr>
        <w:t>st</w:t>
      </w:r>
      <w:r w:rsidR="002A23BA">
        <w:rPr>
          <w:rFonts w:ascii="Gentona Book" w:hAnsi="Gentona Book" w:cs="Century Gothic"/>
          <w:position w:val="-1"/>
          <w:szCs w:val="56"/>
        </w:rPr>
        <w:t xml:space="preserve"> – 6</w:t>
      </w:r>
      <w:r w:rsidR="002A23BA" w:rsidRPr="002A23BA">
        <w:rPr>
          <w:rFonts w:ascii="Gentona Book" w:hAnsi="Gentona Book" w:cs="Century Gothic"/>
          <w:position w:val="-1"/>
          <w:szCs w:val="56"/>
          <w:vertAlign w:val="superscript"/>
        </w:rPr>
        <w:t>th</w:t>
      </w:r>
      <w:r w:rsidR="002A23BA">
        <w:rPr>
          <w:rFonts w:ascii="Gentona Book" w:hAnsi="Gentona Book" w:cs="Century Gothic"/>
          <w:position w:val="-1"/>
          <w:szCs w:val="56"/>
        </w:rPr>
        <w:t xml:space="preserve"> for Welcome Week: </w:t>
      </w:r>
    </w:p>
    <w:p w14:paraId="00878F18" w14:textId="70D9A696" w:rsidR="00560EB5" w:rsidRDefault="00560EB5" w:rsidP="007002FD">
      <w:pPr>
        <w:rPr>
          <w:rFonts w:ascii="Gentona Book" w:hAnsi="Gentona Book" w:cs="Century Gothic"/>
          <w:position w:val="-1"/>
          <w:szCs w:val="56"/>
        </w:rPr>
      </w:pPr>
    </w:p>
    <w:p w14:paraId="5B261D50" w14:textId="603F800B" w:rsidR="00181E60" w:rsidRDefault="00181E60" w:rsidP="007002FD">
      <w:pPr>
        <w:rPr>
          <w:rFonts w:ascii="Gentona Book" w:hAnsi="Gentona Book" w:cs="Century Gothic"/>
          <w:position w:val="-1"/>
          <w:szCs w:val="56"/>
        </w:rPr>
      </w:pPr>
    </w:p>
    <w:p w14:paraId="7F201B1B" w14:textId="32EEFC10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bookmarkStart w:id="0" w:name="_Hlk189076470"/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Monday, 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</w:rPr>
        <w:t>September 1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st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2E41973F" w14:textId="3C604EE7" w:rsidR="00181E60" w:rsidRDefault="002A23BA" w:rsidP="002A23BA">
      <w:pPr>
        <w:pStyle w:val="ListParagraph"/>
        <w:numPr>
          <w:ilvl w:val="0"/>
          <w:numId w:val="6"/>
        </w:numPr>
        <w:rPr>
          <w:rFonts w:ascii="Gentona Book" w:hAnsi="Gentona Book" w:cs="Century Gothic"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Gator Games:</w:t>
      </w:r>
      <w:r w:rsidRPr="002A23BA">
        <w:rPr>
          <w:rFonts w:ascii="Gentona Book" w:hAnsi="Gentona Book" w:cs="Century Gothic"/>
          <w:position w:val="-1"/>
          <w:szCs w:val="56"/>
        </w:rPr>
        <w:t xml:space="preserve"> Let the good times roll with </w:t>
      </w:r>
      <w:r w:rsidR="003104AF">
        <w:rPr>
          <w:rFonts w:ascii="Gentona Book" w:hAnsi="Gentona Book" w:cs="Century Gothic"/>
          <w:position w:val="-1"/>
          <w:szCs w:val="56"/>
        </w:rPr>
        <w:t>STAT!</w:t>
      </w:r>
      <w:r w:rsidRPr="002A23BA">
        <w:rPr>
          <w:rFonts w:ascii="Gentona Book" w:hAnsi="Gentona Book" w:cs="Century Gothic"/>
          <w:position w:val="-1"/>
          <w:szCs w:val="56"/>
        </w:rPr>
        <w:t xml:space="preserve"> All students are invited to join the University of Florida Alumni Association for an all-you-can-bowl </w:t>
      </w:r>
      <w:r w:rsidR="003104AF">
        <w:rPr>
          <w:rFonts w:ascii="Gentona Book" w:hAnsi="Gentona Book" w:cs="Century Gothic"/>
          <w:position w:val="-1"/>
          <w:szCs w:val="56"/>
        </w:rPr>
        <w:t>g</w:t>
      </w:r>
      <w:r w:rsidRPr="002A23BA">
        <w:rPr>
          <w:rFonts w:ascii="Gentona Book" w:hAnsi="Gentona Book" w:cs="Century Gothic"/>
          <w:position w:val="-1"/>
          <w:szCs w:val="56"/>
        </w:rPr>
        <w:t xml:space="preserve">ame </w:t>
      </w:r>
      <w:r w:rsidR="003104AF">
        <w:rPr>
          <w:rFonts w:ascii="Gentona Book" w:hAnsi="Gentona Book" w:cs="Century Gothic"/>
          <w:position w:val="-1"/>
          <w:szCs w:val="56"/>
        </w:rPr>
        <w:t>d</w:t>
      </w:r>
      <w:r w:rsidRPr="002A23BA">
        <w:rPr>
          <w:rFonts w:ascii="Gentona Book" w:hAnsi="Gentona Book" w:cs="Century Gothic"/>
          <w:position w:val="-1"/>
          <w:szCs w:val="56"/>
        </w:rPr>
        <w:t>ay 12 – 2pm at the Reitz Union Game Room. This is your chance to unwind, meet fellow Gators, and walk away with some great prizes.</w:t>
      </w:r>
    </w:p>
    <w:p w14:paraId="0C88E9F0" w14:textId="77777777" w:rsidR="002A23BA" w:rsidRPr="002A23BA" w:rsidRDefault="002A23BA" w:rsidP="002A23BA">
      <w:pPr>
        <w:pStyle w:val="ListParagraph"/>
        <w:ind w:left="1080"/>
        <w:rPr>
          <w:rFonts w:ascii="Gentona Book" w:hAnsi="Gentona Book" w:cs="Century Gothic"/>
          <w:position w:val="-1"/>
          <w:szCs w:val="56"/>
        </w:rPr>
      </w:pPr>
    </w:p>
    <w:p w14:paraId="1833D663" w14:textId="3E20055D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Tuesday, 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</w:rPr>
        <w:t>September 2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nd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0119DBB0" w14:textId="17A8A447" w:rsidR="00181E60" w:rsidRDefault="002A23BA" w:rsidP="002A23BA">
      <w:pPr>
        <w:pStyle w:val="ListParagraph"/>
        <w:numPr>
          <w:ilvl w:val="0"/>
          <w:numId w:val="6"/>
        </w:numPr>
        <w:rPr>
          <w:rFonts w:ascii="Gentona Book" w:hAnsi="Gentona Book" w:cs="Century Gothic"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Tradition Keeper Trail</w:t>
      </w:r>
      <w:r w:rsidRPr="002A23BA">
        <w:rPr>
          <w:rFonts w:ascii="Gentona Book" w:hAnsi="Gentona Book" w:cs="Century Gothic"/>
          <w:position w:val="-1"/>
          <w:szCs w:val="56"/>
        </w:rPr>
        <w:t xml:space="preserve">: Make UF feel even more like home by completing 5 Traditions from the </w:t>
      </w:r>
      <w:r w:rsidRPr="003104AF">
        <w:rPr>
          <w:rFonts w:ascii="Gentona Book" w:hAnsi="Gentona Book" w:cs="Century Gothic"/>
          <w:i/>
          <w:iCs/>
          <w:position w:val="-1"/>
          <w:szCs w:val="56"/>
        </w:rPr>
        <w:t>F Book</w:t>
      </w:r>
      <w:r w:rsidRPr="002A23BA">
        <w:rPr>
          <w:rFonts w:ascii="Gentona Book" w:hAnsi="Gentona Book" w:cs="Century Gothic"/>
          <w:position w:val="-1"/>
          <w:szCs w:val="56"/>
        </w:rPr>
        <w:t>. Stop by the Reitz Union</w:t>
      </w:r>
      <w:r w:rsidR="00A862F7">
        <w:rPr>
          <w:rFonts w:ascii="Gentona Book" w:hAnsi="Gentona Book" w:cs="Century Gothic"/>
          <w:position w:val="-1"/>
          <w:szCs w:val="56"/>
        </w:rPr>
        <w:t xml:space="preserve"> 12 – 2pm</w:t>
      </w:r>
      <w:r w:rsidRPr="002A23BA">
        <w:rPr>
          <w:rFonts w:ascii="Gentona Book" w:hAnsi="Gentona Book" w:cs="Century Gothic"/>
          <w:position w:val="-1"/>
          <w:szCs w:val="56"/>
        </w:rPr>
        <w:t xml:space="preserve"> to pick up a copy of your class </w:t>
      </w:r>
      <w:r w:rsidRPr="003104AF">
        <w:rPr>
          <w:rFonts w:ascii="Gentona Book" w:hAnsi="Gentona Book" w:cs="Century Gothic"/>
          <w:i/>
          <w:iCs/>
          <w:position w:val="-1"/>
          <w:szCs w:val="56"/>
        </w:rPr>
        <w:t>F Book</w:t>
      </w:r>
      <w:r w:rsidRPr="002A23BA">
        <w:rPr>
          <w:rFonts w:ascii="Gentona Book" w:hAnsi="Gentona Book" w:cs="Century Gothic"/>
          <w:position w:val="-1"/>
          <w:szCs w:val="56"/>
        </w:rPr>
        <w:t xml:space="preserve"> and learn about </w:t>
      </w:r>
      <w:r w:rsidR="003104AF">
        <w:rPr>
          <w:rFonts w:ascii="Gentona Book" w:hAnsi="Gentona Book" w:cs="Century Gothic"/>
          <w:position w:val="-1"/>
          <w:szCs w:val="56"/>
        </w:rPr>
        <w:t>t</w:t>
      </w:r>
      <w:r w:rsidRPr="002A23BA">
        <w:rPr>
          <w:rFonts w:ascii="Gentona Book" w:hAnsi="Gentona Book" w:cs="Century Gothic"/>
          <w:position w:val="-1"/>
          <w:szCs w:val="56"/>
        </w:rPr>
        <w:t xml:space="preserve">raditions you can check off your UF bucket list today. Student members who log their traditions on the Gator Nation App, will receive an exclusive Gator Nation keychain.  </w:t>
      </w:r>
    </w:p>
    <w:p w14:paraId="0940B0A0" w14:textId="77777777" w:rsidR="002A23BA" w:rsidRPr="002A23BA" w:rsidRDefault="002A23BA" w:rsidP="002A23BA">
      <w:pPr>
        <w:rPr>
          <w:rFonts w:ascii="Gentona Book" w:hAnsi="Gentona Book" w:cs="Century Gothic"/>
          <w:position w:val="-1"/>
          <w:szCs w:val="56"/>
        </w:rPr>
      </w:pPr>
    </w:p>
    <w:p w14:paraId="178F80C3" w14:textId="0FB38EC5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Wednesday, 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>September 3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rd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14668244" w14:textId="1FB767BE" w:rsidR="002A23BA" w:rsidRPr="002A23BA" w:rsidRDefault="002A23BA" w:rsidP="002A23BA">
      <w:pPr>
        <w:pStyle w:val="NoSpacing"/>
        <w:numPr>
          <w:ilvl w:val="0"/>
          <w:numId w:val="6"/>
        </w:numPr>
      </w:pPr>
      <w:r w:rsidRPr="002A23BA">
        <w:rPr>
          <w:b/>
          <w:bCs/>
        </w:rPr>
        <w:t xml:space="preserve">Sweet Treats with the STAT Team: </w:t>
      </w:r>
      <w:r w:rsidRPr="002A23BA">
        <w:t xml:space="preserve">Come out to the Reitz Union Tabling Area from 3 – 5pm to meet the 2025-2026 Students Today, Alumni Tomorrow team. Get to know the </w:t>
      </w:r>
      <w:r>
        <w:t>students</w:t>
      </w:r>
      <w:r w:rsidRPr="002A23BA">
        <w:t xml:space="preserve"> responsible for some of UFs most beloved traditions </w:t>
      </w:r>
      <w:r w:rsidR="003104AF">
        <w:t>– a</w:t>
      </w:r>
      <w:r w:rsidRPr="002A23BA">
        <w:t xml:space="preserve">nd enjoy a sweet treat on us. </w:t>
      </w:r>
    </w:p>
    <w:p w14:paraId="4C3C773C" w14:textId="4D799B24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4D4196FC" w14:textId="33CAB377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Thursday, 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>September 4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th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61A794C2" w14:textId="7FA5EB42" w:rsidR="002A23BA" w:rsidRPr="002A23BA" w:rsidRDefault="002A23BA" w:rsidP="002A23BA">
      <w:pPr>
        <w:pStyle w:val="NoSpacing"/>
        <w:numPr>
          <w:ilvl w:val="0"/>
          <w:numId w:val="6"/>
        </w:numPr>
      </w:pPr>
      <w:r w:rsidRPr="002A23BA">
        <w:rPr>
          <w:b/>
          <w:bCs/>
        </w:rPr>
        <w:t xml:space="preserve">Stay Cool with STAT: </w:t>
      </w:r>
      <w:r w:rsidRPr="002A23BA">
        <w:t xml:space="preserve">BEAT the heat with </w:t>
      </w:r>
      <w:r w:rsidR="003104AF">
        <w:t>STAT!</w:t>
      </w:r>
      <w:r w:rsidRPr="002A23BA">
        <w:t xml:space="preserve"> Swing by Turlington Plaza between 1 – 4pm for an ice-cold popsicle and your chance to win a BEAT the Line pass for Fridays BEAT Tee.  </w:t>
      </w:r>
    </w:p>
    <w:p w14:paraId="75986925" w14:textId="3A959D22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18B9E936" w14:textId="75290213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Friday, 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>September 5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th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4558C6CC" w14:textId="54A678F0" w:rsidR="00181E60" w:rsidRPr="002A23BA" w:rsidRDefault="002A23BA" w:rsidP="002A23BA">
      <w:pPr>
        <w:pStyle w:val="NoSpacing"/>
        <w:numPr>
          <w:ilvl w:val="0"/>
          <w:numId w:val="6"/>
        </w:numPr>
      </w:pPr>
      <w:r w:rsidRPr="002A23BA">
        <w:rPr>
          <w:rFonts w:cs="Century Gothic"/>
          <w:b/>
          <w:bCs/>
          <w:position w:val="-1"/>
        </w:rPr>
        <w:t>Breakfast &amp; BEAT Tees:</w:t>
      </w:r>
      <w:r w:rsidR="00181E60" w:rsidRPr="002A23BA">
        <w:rPr>
          <w:rFonts w:cs="Century Gothic"/>
          <w:position w:val="-1"/>
        </w:rPr>
        <w:t xml:space="preserve"> </w:t>
      </w:r>
      <w:r w:rsidRPr="002A23BA">
        <w:t xml:space="preserve">Fuel up for an amazing semester with breakfast on us! All students are invited to stop by Emerson Alumni Hall </w:t>
      </w:r>
      <w:r w:rsidR="003104AF">
        <w:t xml:space="preserve">9am – 12pm </w:t>
      </w:r>
      <w:r w:rsidRPr="002A23BA">
        <w:t xml:space="preserve">for complimentary breakfast – meet fellow Gators, visit with campus leaders, and start your day right. Current </w:t>
      </w:r>
      <w:r w:rsidR="003104AF">
        <w:t>STAT members</w:t>
      </w:r>
      <w:r w:rsidRPr="002A23BA">
        <w:t xml:space="preserve"> will also be eligible to pick-up their exclusive BEAT USF Tee while supplies last. </w:t>
      </w:r>
    </w:p>
    <w:bookmarkEnd w:id="0"/>
    <w:p w14:paraId="3B1C4644" w14:textId="1ECD0102" w:rsidR="00052AC5" w:rsidRDefault="00052AC5" w:rsidP="007002FD">
      <w:pPr>
        <w:rPr>
          <w:rFonts w:ascii="Gentona Book" w:hAnsi="Gentona Book" w:cs="Century Gothic"/>
          <w:position w:val="-1"/>
          <w:szCs w:val="56"/>
        </w:rPr>
      </w:pPr>
    </w:p>
    <w:p w14:paraId="5271399D" w14:textId="5A618460" w:rsidR="002A23BA" w:rsidRPr="002A23BA" w:rsidRDefault="002A23BA" w:rsidP="002A23BA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>
        <w:rPr>
          <w:rFonts w:ascii="Gentona Book" w:hAnsi="Gentona Book" w:cs="Century Gothic"/>
          <w:position w:val="-1"/>
          <w:szCs w:val="56"/>
          <w:u w:val="single"/>
        </w:rPr>
        <w:t>Saturday, September 6</w:t>
      </w:r>
      <w:r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th</w:t>
      </w:r>
      <w:r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5CBC0B75" w14:textId="264274CE" w:rsidR="002A23BA" w:rsidRPr="002A23BA" w:rsidRDefault="002A23BA" w:rsidP="002A23BA">
      <w:pPr>
        <w:pStyle w:val="NoSpacing"/>
        <w:numPr>
          <w:ilvl w:val="0"/>
          <w:numId w:val="6"/>
        </w:numPr>
      </w:pPr>
      <w:r>
        <w:rPr>
          <w:rFonts w:cs="Century Gothic"/>
          <w:b/>
          <w:bCs/>
          <w:position w:val="-1"/>
        </w:rPr>
        <w:t xml:space="preserve">Gator Nation Tailgate </w:t>
      </w:r>
      <w:r w:rsidRPr="002A23BA">
        <w:rPr>
          <w:rFonts w:cs="Century Gothic"/>
          <w:b/>
          <w:bCs/>
          <w:color w:val="FF0000"/>
          <w:position w:val="-1"/>
        </w:rPr>
        <w:t>[https://connect.ufalumni.ufl.edu/events/gnt]</w:t>
      </w:r>
      <w:r w:rsidRPr="002A23BA">
        <w:rPr>
          <w:rFonts w:cs="Century Gothic"/>
          <w:b/>
          <w:bCs/>
          <w:position w:val="-1"/>
        </w:rPr>
        <w:t>:</w:t>
      </w:r>
      <w:r w:rsidRPr="002A23BA">
        <w:rPr>
          <w:rFonts w:cs="Century Gothic"/>
          <w:position w:val="-1"/>
        </w:rPr>
        <w:t xml:space="preserve"> </w:t>
      </w:r>
      <w:r>
        <w:t xml:space="preserve">Join your fellow Gators ahead of the UF vs USF Football Game and tailgate in style. Door </w:t>
      </w:r>
      <w:proofErr w:type="gramStart"/>
      <w:r>
        <w:t>open</w:t>
      </w:r>
      <w:proofErr w:type="gramEnd"/>
      <w:r>
        <w:t xml:space="preserve"> at 4:15pm at Emerson Alumni Hall.</w:t>
      </w:r>
      <w:r w:rsidRPr="002A23BA">
        <w:t xml:space="preserve"> </w:t>
      </w:r>
    </w:p>
    <w:p w14:paraId="59E288E3" w14:textId="77777777" w:rsidR="002A23BA" w:rsidRDefault="002A23BA" w:rsidP="002A23BA">
      <w:pPr>
        <w:ind w:left="720"/>
        <w:rPr>
          <w:rFonts w:ascii="Gentona Book" w:hAnsi="Gentona Book" w:cs="Century Gothic"/>
          <w:b/>
          <w:bCs/>
          <w:position w:val="-1"/>
          <w:szCs w:val="56"/>
        </w:rPr>
      </w:pPr>
    </w:p>
    <w:p w14:paraId="17C804A0" w14:textId="161695C6" w:rsidR="002A23BA" w:rsidRPr="003104AF" w:rsidRDefault="002A23BA" w:rsidP="002A23BA">
      <w:pPr>
        <w:ind w:left="720"/>
        <w:jc w:val="center"/>
        <w:rPr>
          <w:rStyle w:val="Hyperlink"/>
          <w:rFonts w:ascii="Gentona Book" w:hAnsi="Gentona Book" w:cs="Century Gothic"/>
          <w:b/>
          <w:bCs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[</w:t>
      </w:r>
      <w:r w:rsidR="00DB3ECD">
        <w:rPr>
          <w:rFonts w:ascii="Gentona Book" w:hAnsi="Gentona Book" w:cs="Century Gothic"/>
          <w:b/>
          <w:bCs/>
          <w:position w:val="-1"/>
          <w:szCs w:val="56"/>
        </w:rPr>
        <w:t>Renew Today]</w:t>
      </w:r>
      <w:r w:rsidRPr="002A23BA">
        <w:rPr>
          <w:rFonts w:ascii="Gentona Book" w:hAnsi="Gentona Book" w:cs="Century Gothic"/>
          <w:b/>
          <w:bCs/>
          <w:position w:val="-1"/>
          <w:szCs w:val="56"/>
        </w:rPr>
        <w:t xml:space="preserve"> </w:t>
      </w:r>
      <w:r w:rsidR="003104AF">
        <w:rPr>
          <w:rFonts w:ascii="Gentona Book" w:hAnsi="Gentona Book" w:cs="Century Gothic"/>
          <w:b/>
          <w:bCs/>
          <w:position w:val="-1"/>
          <w:szCs w:val="56"/>
        </w:rPr>
        <w:fldChar w:fldCharType="begin"/>
      </w:r>
      <w:r w:rsidR="003104AF">
        <w:rPr>
          <w:rFonts w:ascii="Gentona Book" w:hAnsi="Gentona Book" w:cs="Century Gothic"/>
          <w:b/>
          <w:bCs/>
          <w:position w:val="-1"/>
          <w:szCs w:val="56"/>
        </w:rPr>
        <w:instrText xml:space="preserve"> HYPERLINK "https://www.ufalumni.ufl.edu/join/students/default.aspx?ac=MZAEZ5T1" </w:instrText>
      </w:r>
      <w:r w:rsidR="003104AF">
        <w:rPr>
          <w:rFonts w:ascii="Gentona Book" w:hAnsi="Gentona Book" w:cs="Century Gothic"/>
          <w:b/>
          <w:bCs/>
          <w:position w:val="-1"/>
          <w:szCs w:val="56"/>
        </w:rPr>
        <w:fldChar w:fldCharType="separate"/>
      </w:r>
      <w:r w:rsidRPr="003104AF">
        <w:rPr>
          <w:rStyle w:val="Hyperlink"/>
          <w:rFonts w:ascii="Gentona Book" w:hAnsi="Gentona Book" w:cs="Century Gothic"/>
          <w:b/>
          <w:bCs/>
          <w:position w:val="-1"/>
          <w:szCs w:val="56"/>
        </w:rPr>
        <w:t>https://www.ufalumni.ufl.edu/join/students/default.aspx?ac=</w:t>
      </w:r>
      <w:r w:rsidR="00DB3ECD" w:rsidRPr="00DB3ECD">
        <w:rPr>
          <w:rStyle w:val="Hyperlink"/>
          <w:rFonts w:ascii="Gentona Book" w:hAnsi="Gentona Book" w:cs="Century Gothic"/>
          <w:b/>
          <w:bCs/>
          <w:position w:val="-1"/>
          <w:szCs w:val="56"/>
        </w:rPr>
        <w:t>MZAEZ4T1</w:t>
      </w:r>
    </w:p>
    <w:p w14:paraId="44948262" w14:textId="0FF2F3EC" w:rsidR="00E43F72" w:rsidRDefault="003104AF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b/>
          <w:bCs/>
          <w:position w:val="-1"/>
          <w:szCs w:val="56"/>
        </w:rPr>
        <w:fldChar w:fldCharType="end"/>
      </w:r>
    </w:p>
    <w:p w14:paraId="7684676B" w14:textId="734E3125" w:rsidR="003104AF" w:rsidRPr="003104AF" w:rsidRDefault="003104AF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We </w:t>
      </w:r>
      <w:proofErr w:type="gramStart"/>
      <w:r>
        <w:rPr>
          <w:rFonts w:ascii="Gentona Book" w:hAnsi="Gentona Book" w:cs="Century Gothic"/>
          <w:position w:val="-1"/>
          <w:szCs w:val="56"/>
        </w:rPr>
        <w:t>can’t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wait to celebrate the start of the year with you!</w:t>
      </w:r>
    </w:p>
    <w:p w14:paraId="63B7D6A7" w14:textId="77777777" w:rsidR="003104AF" w:rsidRDefault="003104AF" w:rsidP="00E43F72">
      <w:pPr>
        <w:rPr>
          <w:rFonts w:ascii="Gentona Book" w:hAnsi="Gentona Book" w:cs="Century Gothic"/>
          <w:position w:val="-1"/>
          <w:szCs w:val="56"/>
        </w:rPr>
      </w:pPr>
    </w:p>
    <w:p w14:paraId="0281D4D3" w14:textId="51DC06DB" w:rsidR="00E43F72" w:rsidRDefault="00521249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Go Gators, </w:t>
      </w:r>
    </w:p>
    <w:p w14:paraId="00FFF281" w14:textId="7606E466" w:rsidR="00521249" w:rsidRDefault="00521249" w:rsidP="00E43F72">
      <w:pPr>
        <w:rPr>
          <w:rFonts w:ascii="Gentona Book" w:hAnsi="Gentona Book" w:cs="Century Gothic"/>
          <w:position w:val="-1"/>
          <w:szCs w:val="56"/>
        </w:rPr>
      </w:pPr>
    </w:p>
    <w:p w14:paraId="01751D56" w14:textId="7DBE6545" w:rsidR="00521249" w:rsidRDefault="003104AF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Kendall Walsworth</w:t>
      </w:r>
    </w:p>
    <w:p w14:paraId="1BA603D1" w14:textId="2A104604" w:rsidR="007002FD" w:rsidRPr="00E43F72" w:rsidRDefault="007002FD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Students Today, Alumni Tomorrow Vice President</w:t>
      </w:r>
    </w:p>
    <w:sectPr w:rsidR="007002FD" w:rsidRPr="00E43F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altName w:val="Gentona Book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C589" w14:textId="77777777" w:rsidR="005F40F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DF6750">
      <w:rPr>
        <w:rFonts w:ascii="Gentona Bold" w:hAnsi="Gentona Bold"/>
        <w:color w:val="002060"/>
        <w:sz w:val="40"/>
        <w:szCs w:val="40"/>
      </w:rPr>
      <w:t xml:space="preserve">Students Today, Alumni Tomorrow </w:t>
    </w:r>
  </w:p>
  <w:p w14:paraId="2058534C" w14:textId="6D9FB4AA" w:rsidR="004B15AA" w:rsidRPr="004B15AA" w:rsidRDefault="005F40FA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Welcome Week / BEAT USF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2AC5"/>
    <w:rsid w:val="00061B30"/>
    <w:rsid w:val="000B06D8"/>
    <w:rsid w:val="000D4F65"/>
    <w:rsid w:val="000E6FAE"/>
    <w:rsid w:val="001341D3"/>
    <w:rsid w:val="00161059"/>
    <w:rsid w:val="00173234"/>
    <w:rsid w:val="00181E60"/>
    <w:rsid w:val="001E126A"/>
    <w:rsid w:val="001F6F78"/>
    <w:rsid w:val="002131DE"/>
    <w:rsid w:val="002A23BA"/>
    <w:rsid w:val="002C0BF2"/>
    <w:rsid w:val="002C38DA"/>
    <w:rsid w:val="002D29C5"/>
    <w:rsid w:val="003104AF"/>
    <w:rsid w:val="00317D85"/>
    <w:rsid w:val="003A42E4"/>
    <w:rsid w:val="004B15AA"/>
    <w:rsid w:val="00521249"/>
    <w:rsid w:val="0053375D"/>
    <w:rsid w:val="0055280E"/>
    <w:rsid w:val="00560EB5"/>
    <w:rsid w:val="005B56F4"/>
    <w:rsid w:val="005F40FA"/>
    <w:rsid w:val="00644562"/>
    <w:rsid w:val="006562A1"/>
    <w:rsid w:val="00664138"/>
    <w:rsid w:val="006A7466"/>
    <w:rsid w:val="007002FD"/>
    <w:rsid w:val="00894485"/>
    <w:rsid w:val="009819A5"/>
    <w:rsid w:val="009D1055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C76EAE"/>
    <w:rsid w:val="00D21028"/>
    <w:rsid w:val="00D263A2"/>
    <w:rsid w:val="00D60FC4"/>
    <w:rsid w:val="00DB3ECD"/>
    <w:rsid w:val="00DB6BCF"/>
    <w:rsid w:val="00DF6750"/>
    <w:rsid w:val="00E3043D"/>
    <w:rsid w:val="00E43F72"/>
    <w:rsid w:val="00E94971"/>
    <w:rsid w:val="00F51392"/>
    <w:rsid w:val="00F94F2D"/>
    <w:rsid w:val="00FA7C4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2</cp:revision>
  <dcterms:created xsi:type="dcterms:W3CDTF">2025-08-22T14:19:00Z</dcterms:created>
  <dcterms:modified xsi:type="dcterms:W3CDTF">2025-08-22T14:19:00Z</dcterms:modified>
</cp:coreProperties>
</file>