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C7880" w14:textId="77777777" w:rsidR="00784F85" w:rsidRPr="00277E4B" w:rsidRDefault="00784F85" w:rsidP="00784F85">
      <w:pPr>
        <w:rPr>
          <w:rFonts w:asciiTheme="minorHAnsi" w:hAnsiTheme="minorHAnsi"/>
          <w:b/>
        </w:rPr>
      </w:pPr>
      <w:r w:rsidRPr="006075EF">
        <w:rPr>
          <w:rFonts w:asciiTheme="minorHAnsi" w:hAnsiTheme="minorHAnsi"/>
          <w:b/>
          <w:highlight w:val="yellow"/>
        </w:rPr>
        <w:t>Last chance – all alumni and friends</w:t>
      </w:r>
      <w:r>
        <w:rPr>
          <w:rFonts w:asciiTheme="minorHAnsi" w:hAnsiTheme="minorHAnsi"/>
          <w:b/>
        </w:rPr>
        <w:t xml:space="preserve"> </w:t>
      </w:r>
    </w:p>
    <w:p w14:paraId="20F7AAFB" w14:textId="5E16DC9E" w:rsidR="00784F85" w:rsidRDefault="007E21D1" w:rsidP="00784F85">
      <w:pPr>
        <w:rPr>
          <w:rFonts w:asciiTheme="minorHAnsi" w:hAnsiTheme="minorHAnsi"/>
        </w:rPr>
      </w:pPr>
      <w:r>
        <w:rPr>
          <w:rFonts w:asciiTheme="minorHAnsi" w:hAnsiTheme="minorHAnsi"/>
        </w:rPr>
        <w:t>Sunday</w:t>
      </w:r>
      <w:r w:rsidR="00784F85" w:rsidRPr="729B8908">
        <w:rPr>
          <w:rFonts w:asciiTheme="minorHAnsi" w:hAnsiTheme="minorHAnsi"/>
        </w:rPr>
        <w:t xml:space="preserve">, </w:t>
      </w:r>
      <w:r w:rsidR="001E5D30">
        <w:rPr>
          <w:rFonts w:asciiTheme="minorHAnsi" w:hAnsiTheme="minorHAnsi"/>
        </w:rPr>
        <w:t>Oct.5</w:t>
      </w:r>
      <w:r w:rsidR="001E5D30" w:rsidRPr="001E5D30">
        <w:rPr>
          <w:rFonts w:asciiTheme="minorHAnsi" w:hAnsiTheme="minorHAnsi"/>
          <w:vertAlign w:val="superscript"/>
        </w:rPr>
        <w:t>th</w:t>
      </w:r>
      <w:r w:rsidR="001E5D30">
        <w:rPr>
          <w:rFonts w:asciiTheme="minorHAnsi" w:hAnsiTheme="minorHAnsi"/>
        </w:rPr>
        <w:t xml:space="preserve"> </w:t>
      </w:r>
    </w:p>
    <w:p w14:paraId="586728E9" w14:textId="77777777" w:rsidR="00784F85" w:rsidRPr="00A1081D" w:rsidRDefault="00784F85" w:rsidP="00784F85">
      <w:pPr>
        <w:rPr>
          <w:rFonts w:asciiTheme="minorHAnsi" w:hAnsiTheme="minorHAnsi"/>
        </w:rPr>
      </w:pPr>
      <w:r>
        <w:rPr>
          <w:rFonts w:asciiTheme="minorHAnsi" w:hAnsiTheme="minorHAnsi"/>
        </w:rPr>
        <w:t>9am</w:t>
      </w:r>
    </w:p>
    <w:p w14:paraId="089968A9" w14:textId="369E6A81" w:rsidR="00784F85" w:rsidRPr="00A1081D" w:rsidRDefault="00784F85" w:rsidP="00784F85">
      <w:pPr>
        <w:rPr>
          <w:rFonts w:asciiTheme="minorHAnsi" w:hAnsiTheme="minorHAnsi"/>
        </w:rPr>
      </w:pPr>
      <w:r w:rsidRPr="7B8D636C">
        <w:rPr>
          <w:rFonts w:asciiTheme="minorHAnsi" w:hAnsiTheme="minorHAnsi"/>
        </w:rPr>
        <w:t xml:space="preserve">From: </w:t>
      </w:r>
      <w:r>
        <w:rPr>
          <w:rFonts w:asciiTheme="minorHAnsi" w:hAnsiTheme="minorHAnsi"/>
        </w:rPr>
        <w:t>Christie Priddy</w:t>
      </w:r>
      <w:r w:rsidR="000F4C44">
        <w:rPr>
          <w:rFonts w:asciiTheme="minorHAnsi" w:hAnsiTheme="minorHAnsi"/>
        </w:rPr>
        <w:t xml:space="preserve"> </w:t>
      </w:r>
    </w:p>
    <w:p w14:paraId="0050D219" w14:textId="4BDA0DC2" w:rsidR="00784F85" w:rsidRDefault="00784F85" w:rsidP="00784F85">
      <w:pPr>
        <w:rPr>
          <w:rFonts w:asciiTheme="minorHAnsi" w:hAnsiTheme="minorHAnsi"/>
          <w:highlight w:val="yellow"/>
        </w:rPr>
      </w:pPr>
      <w:r w:rsidRPr="729B8908">
        <w:rPr>
          <w:rFonts w:asciiTheme="minorHAnsi" w:hAnsiTheme="minorHAnsi"/>
        </w:rPr>
        <w:t>Subject</w:t>
      </w:r>
      <w:r w:rsidRPr="00A64E31">
        <w:rPr>
          <w:rFonts w:asciiTheme="minorHAnsi" w:hAnsiTheme="minorHAnsi"/>
        </w:rPr>
        <w:t xml:space="preserve">: </w:t>
      </w:r>
      <w:r w:rsidR="00256CEB" w:rsidRPr="00A64E31">
        <w:rPr>
          <w:rFonts w:asciiTheme="minorHAnsi" w:hAnsiTheme="minorHAnsi"/>
        </w:rPr>
        <w:t xml:space="preserve">Last </w:t>
      </w:r>
      <w:r w:rsidR="007E21D1">
        <w:rPr>
          <w:rFonts w:asciiTheme="minorHAnsi" w:hAnsiTheme="minorHAnsi"/>
        </w:rPr>
        <w:t>C</w:t>
      </w:r>
      <w:r w:rsidR="00256CEB" w:rsidRPr="00A64E31">
        <w:rPr>
          <w:rFonts w:asciiTheme="minorHAnsi" w:hAnsiTheme="minorHAnsi"/>
        </w:rPr>
        <w:t>hance</w:t>
      </w:r>
      <w:r w:rsidRPr="00A64E31">
        <w:rPr>
          <w:rFonts w:asciiTheme="minorHAnsi" w:hAnsiTheme="minorHAnsi"/>
        </w:rPr>
        <w:t xml:space="preserve"> to </w:t>
      </w:r>
      <w:r w:rsidR="007E21D1">
        <w:rPr>
          <w:rFonts w:asciiTheme="minorHAnsi" w:hAnsiTheme="minorHAnsi"/>
        </w:rPr>
        <w:t>D</w:t>
      </w:r>
      <w:r w:rsidRPr="00A64E31">
        <w:rPr>
          <w:rFonts w:asciiTheme="minorHAnsi" w:hAnsiTheme="minorHAnsi"/>
        </w:rPr>
        <w:t xml:space="preserve">ouble </w:t>
      </w:r>
      <w:proofErr w:type="gramStart"/>
      <w:r w:rsidRPr="00A64E31">
        <w:rPr>
          <w:rFonts w:asciiTheme="minorHAnsi" w:hAnsiTheme="minorHAnsi"/>
        </w:rPr>
        <w:t>your</w:t>
      </w:r>
      <w:proofErr w:type="gramEnd"/>
      <w:r w:rsidRPr="00A64E31">
        <w:rPr>
          <w:rFonts w:asciiTheme="minorHAnsi" w:hAnsiTheme="minorHAnsi"/>
        </w:rPr>
        <w:t xml:space="preserve"> </w:t>
      </w:r>
      <w:r w:rsidR="007E21D1">
        <w:rPr>
          <w:rFonts w:asciiTheme="minorHAnsi" w:hAnsiTheme="minorHAnsi"/>
        </w:rPr>
        <w:t>I</w:t>
      </w:r>
      <w:r w:rsidRPr="00A64E31">
        <w:rPr>
          <w:rFonts w:asciiTheme="minorHAnsi" w:hAnsiTheme="minorHAnsi"/>
        </w:rPr>
        <w:t>mpact</w:t>
      </w:r>
    </w:p>
    <w:p w14:paraId="3798AD20" w14:textId="77777777" w:rsidR="00784F85" w:rsidRDefault="00784F85" w:rsidP="00784F85">
      <w:pPr>
        <w:rPr>
          <w:rFonts w:asciiTheme="minorHAnsi" w:hAnsiTheme="minorHAnsi"/>
        </w:rPr>
      </w:pPr>
    </w:p>
    <w:p w14:paraId="77366643" w14:textId="1527C473" w:rsidR="00784F85" w:rsidRDefault="001E5D30" w:rsidP="00784F8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[First Name] </w:t>
      </w:r>
    </w:p>
    <w:p w14:paraId="7CFE050F" w14:textId="77777777" w:rsidR="00784F85" w:rsidRDefault="00784F85" w:rsidP="00784F85">
      <w:pPr>
        <w:rPr>
          <w:rFonts w:asciiTheme="minorHAnsi" w:hAnsiTheme="minorHAnsi"/>
        </w:rPr>
      </w:pPr>
    </w:p>
    <w:p w14:paraId="3814FFDE" w14:textId="70BB67BD" w:rsidR="00784F85" w:rsidRDefault="00784F85" w:rsidP="00784F85">
      <w:pPr>
        <w:rPr>
          <w:rFonts w:asciiTheme="minorHAnsi" w:hAnsiTheme="minorHAnsi" w:cstheme="minorHAnsi"/>
        </w:rPr>
      </w:pPr>
      <w:bookmarkStart w:id="0" w:name="_Hlk52871634"/>
      <w:bookmarkStart w:id="1" w:name="_Hlk81488499"/>
      <w:r w:rsidRPr="00C03C0E">
        <w:rPr>
          <w:rFonts w:asciiTheme="minorHAnsi" w:hAnsiTheme="minorHAnsi" w:cstheme="minorHAnsi"/>
        </w:rPr>
        <w:t>For 1</w:t>
      </w:r>
      <w:r w:rsidR="001E5D30">
        <w:rPr>
          <w:rFonts w:asciiTheme="minorHAnsi" w:hAnsiTheme="minorHAnsi" w:cstheme="minorHAnsi"/>
        </w:rPr>
        <w:t>1</w:t>
      </w:r>
      <w:r w:rsidRPr="00C03C0E">
        <w:rPr>
          <w:rFonts w:asciiTheme="minorHAnsi" w:hAnsiTheme="minorHAnsi" w:cstheme="minorHAnsi"/>
        </w:rPr>
        <w:t xml:space="preserve"> years, the Crisafi Challenge has empowered UF </w:t>
      </w:r>
      <w:r w:rsidR="0080247A">
        <w:rPr>
          <w:rFonts w:asciiTheme="minorHAnsi" w:hAnsiTheme="minorHAnsi" w:cstheme="minorHAnsi"/>
        </w:rPr>
        <w:t>P</w:t>
      </w:r>
      <w:r w:rsidRPr="00C03C0E">
        <w:rPr>
          <w:rFonts w:asciiTheme="minorHAnsi" w:hAnsiTheme="minorHAnsi" w:cstheme="minorHAnsi"/>
        </w:rPr>
        <w:t xml:space="preserve">harmacy students to reach new heights, thanks to the support of alumni and friends like you. </w:t>
      </w:r>
      <w:r w:rsidR="00960B7D">
        <w:rPr>
          <w:rFonts w:asciiTheme="minorHAnsi" w:hAnsiTheme="minorHAnsi" w:cstheme="minorHAnsi"/>
        </w:rPr>
        <w:t>Nearly</w:t>
      </w:r>
      <w:r w:rsidRPr="00C03C0E">
        <w:rPr>
          <w:rFonts w:asciiTheme="minorHAnsi" w:hAnsiTheme="minorHAnsi" w:cstheme="minorHAnsi"/>
        </w:rPr>
        <w:t xml:space="preserve"> 1</w:t>
      </w:r>
      <w:r w:rsidR="00960B7D">
        <w:rPr>
          <w:rFonts w:asciiTheme="minorHAnsi" w:hAnsiTheme="minorHAnsi" w:cstheme="minorHAnsi"/>
        </w:rPr>
        <w:t>40</w:t>
      </w:r>
      <w:r w:rsidRPr="00C03C0E">
        <w:rPr>
          <w:rFonts w:asciiTheme="minorHAnsi" w:hAnsiTheme="minorHAnsi" w:cstheme="minorHAnsi"/>
        </w:rPr>
        <w:t xml:space="preserve"> students have </w:t>
      </w:r>
      <w:r w:rsidR="00C33614">
        <w:rPr>
          <w:rFonts w:asciiTheme="minorHAnsi" w:hAnsiTheme="minorHAnsi" w:cstheme="minorHAnsi"/>
        </w:rPr>
        <w:t xml:space="preserve">already </w:t>
      </w:r>
      <w:r w:rsidRPr="00C03C0E">
        <w:rPr>
          <w:rFonts w:asciiTheme="minorHAnsi" w:hAnsiTheme="minorHAnsi" w:cstheme="minorHAnsi"/>
        </w:rPr>
        <w:t xml:space="preserve">benefited from Crisafi scholarships, allowing them to focus on their studies and future careers. </w:t>
      </w:r>
      <w:r w:rsidR="0080247A">
        <w:rPr>
          <w:rFonts w:asciiTheme="minorHAnsi" w:hAnsiTheme="minorHAnsi" w:cstheme="minorHAnsi"/>
        </w:rPr>
        <w:t>We</w:t>
      </w:r>
      <w:r w:rsidRPr="00C03C0E">
        <w:rPr>
          <w:rFonts w:asciiTheme="minorHAnsi" w:hAnsiTheme="minorHAnsi" w:cstheme="minorHAnsi"/>
        </w:rPr>
        <w:t xml:space="preserve"> are </w:t>
      </w:r>
      <w:r w:rsidR="0080247A">
        <w:rPr>
          <w:rFonts w:asciiTheme="minorHAnsi" w:hAnsiTheme="minorHAnsi" w:cstheme="minorHAnsi"/>
        </w:rPr>
        <w:t xml:space="preserve">now </w:t>
      </w:r>
      <w:r w:rsidRPr="00C03C0E">
        <w:rPr>
          <w:rFonts w:asciiTheme="minorHAnsi" w:hAnsiTheme="minorHAnsi" w:cstheme="minorHAnsi"/>
        </w:rPr>
        <w:t>calling on you once again to step up and support our Gator pharmacy students.</w:t>
      </w:r>
    </w:p>
    <w:p w14:paraId="3C525250" w14:textId="77777777" w:rsidR="00C21938" w:rsidRDefault="00C21938" w:rsidP="00784F85">
      <w:pPr>
        <w:rPr>
          <w:rFonts w:asciiTheme="minorHAnsi" w:hAnsiTheme="minorHAnsi" w:cstheme="minorHAnsi"/>
        </w:rPr>
      </w:pPr>
    </w:p>
    <w:p w14:paraId="78C726D2" w14:textId="64EC8D44" w:rsidR="0080247A" w:rsidRPr="00407A42" w:rsidRDefault="007656D1" w:rsidP="00784F85">
      <w:pPr>
        <w:rPr>
          <w:rFonts w:asciiTheme="minorHAnsi" w:hAnsiTheme="minorHAnsi" w:cstheme="minorHAnsi"/>
        </w:rPr>
      </w:pPr>
      <w:r w:rsidRPr="007656D1">
        <w:rPr>
          <w:rFonts w:asciiTheme="minorHAnsi" w:hAnsiTheme="minorHAnsi" w:cstheme="minorHAnsi"/>
        </w:rPr>
        <w:t xml:space="preserve">Today is the </w:t>
      </w:r>
      <w:r w:rsidRPr="006F4D85">
        <w:rPr>
          <w:rFonts w:asciiTheme="minorHAnsi" w:hAnsiTheme="minorHAnsi" w:cstheme="minorHAnsi"/>
        </w:rPr>
        <w:t>final day</w:t>
      </w:r>
      <w:r w:rsidRPr="007656D1">
        <w:rPr>
          <w:rFonts w:asciiTheme="minorHAnsi" w:hAnsiTheme="minorHAnsi" w:cstheme="minorHAnsi"/>
        </w:rPr>
        <w:t xml:space="preserve"> of this year’s Challenge, and we’re asking you to join us in supporting our</w:t>
      </w:r>
      <w:r w:rsidR="00407A42">
        <w:rPr>
          <w:rFonts w:asciiTheme="minorHAnsi" w:hAnsiTheme="minorHAnsi" w:cstheme="minorHAnsi"/>
        </w:rPr>
        <w:t xml:space="preserve"> </w:t>
      </w:r>
      <w:r w:rsidR="00407A42" w:rsidRPr="00407A42">
        <w:rPr>
          <w:rFonts w:asciiTheme="minorHAnsi" w:hAnsiTheme="minorHAnsi" w:cstheme="minorHAnsi"/>
        </w:rPr>
        <w:t>Gator pharmacy students</w:t>
      </w:r>
      <w:r w:rsidR="00671DF2">
        <w:rPr>
          <w:rFonts w:asciiTheme="minorHAnsi" w:hAnsiTheme="minorHAnsi" w:cstheme="minorHAnsi"/>
        </w:rPr>
        <w:t>!</w:t>
      </w:r>
      <w:bookmarkEnd w:id="0"/>
      <w:bookmarkEnd w:id="1"/>
      <w:r w:rsidR="007228E5">
        <w:rPr>
          <w:rFonts w:asciiTheme="minorHAnsi" w:hAnsiTheme="minorHAnsi" w:cstheme="minorHAnsi"/>
        </w:rPr>
        <w:t xml:space="preserve"> </w:t>
      </w:r>
      <w:r w:rsidR="007228E5" w:rsidRPr="007228E5">
        <w:rPr>
          <w:rFonts w:asciiTheme="minorHAnsi" w:hAnsiTheme="minorHAnsi"/>
          <w:bCs/>
        </w:rPr>
        <w:t xml:space="preserve">Dr. Bob’s legacy continues through </w:t>
      </w:r>
      <w:r w:rsidR="007228E5" w:rsidRPr="007228E5">
        <w:rPr>
          <w:rFonts w:asciiTheme="minorHAnsi" w:hAnsiTheme="minorHAnsi"/>
          <w:b/>
        </w:rPr>
        <w:t>a dollar-for-dollar match of all gifts, up to $50,000,</w:t>
      </w:r>
      <w:r w:rsidR="007228E5" w:rsidRPr="007228E5">
        <w:rPr>
          <w:rFonts w:asciiTheme="minorHAnsi" w:hAnsiTheme="minorHAnsi"/>
          <w:bCs/>
        </w:rPr>
        <w:t xml:space="preserve"> to the Crisafi Challenge Scholarship Fun</w:t>
      </w:r>
      <w:r w:rsidR="007E21D1">
        <w:rPr>
          <w:rFonts w:asciiTheme="minorHAnsi" w:hAnsiTheme="minorHAnsi"/>
          <w:bCs/>
        </w:rPr>
        <w:t xml:space="preserve">d. This was </w:t>
      </w:r>
      <w:r w:rsidR="007228E5" w:rsidRPr="007228E5">
        <w:rPr>
          <w:rFonts w:asciiTheme="minorHAnsi" w:hAnsiTheme="minorHAnsi"/>
          <w:bCs/>
        </w:rPr>
        <w:t xml:space="preserve">a priority he ensured by establishing a legacy gift to support the </w:t>
      </w:r>
      <w:r w:rsidR="007228E5">
        <w:rPr>
          <w:rFonts w:asciiTheme="minorHAnsi" w:hAnsiTheme="minorHAnsi"/>
          <w:bCs/>
        </w:rPr>
        <w:t>c</w:t>
      </w:r>
      <w:r w:rsidR="007228E5" w:rsidRPr="007228E5">
        <w:rPr>
          <w:rFonts w:asciiTheme="minorHAnsi" w:hAnsiTheme="minorHAnsi"/>
          <w:bCs/>
        </w:rPr>
        <w:t>hallenge. That means your contribution today will have twice the impact on our students.</w:t>
      </w:r>
    </w:p>
    <w:p w14:paraId="4E49B49B" w14:textId="77777777" w:rsidR="0080247A" w:rsidRDefault="0080247A" w:rsidP="00784F85">
      <w:pPr>
        <w:rPr>
          <w:rFonts w:asciiTheme="minorHAnsi" w:hAnsiTheme="minorHAnsi"/>
        </w:rPr>
      </w:pPr>
    </w:p>
    <w:p w14:paraId="7CBE4354" w14:textId="054C6DC0" w:rsidR="00784F85" w:rsidRDefault="0080247A" w:rsidP="00784F8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Thank you for your help in reaching our $50,000 goal! </w:t>
      </w:r>
      <w:r w:rsidR="00784F85" w:rsidRPr="729B8908">
        <w:rPr>
          <w:rFonts w:asciiTheme="minorHAnsi" w:hAnsiTheme="minorHAnsi"/>
        </w:rPr>
        <w:t xml:space="preserve"> </w:t>
      </w:r>
    </w:p>
    <w:p w14:paraId="2A29F596" w14:textId="77777777" w:rsidR="00784F85" w:rsidRDefault="00784F85" w:rsidP="00784F85">
      <w:pPr>
        <w:rPr>
          <w:rFonts w:asciiTheme="minorHAnsi" w:hAnsiTheme="minorHAnsi"/>
        </w:rPr>
      </w:pPr>
    </w:p>
    <w:p w14:paraId="3EEF2FDB" w14:textId="15BC264E" w:rsidR="001E289D" w:rsidRPr="00FC2B0E" w:rsidRDefault="00FC2B0E" w:rsidP="00784F85">
      <w:pPr>
        <w:rPr>
          <w:rFonts w:asciiTheme="minorHAnsi" w:hAnsiTheme="minorHAnsi"/>
        </w:rPr>
      </w:pPr>
      <w:r w:rsidRPr="00FC2B0E">
        <w:t>{Give today button}</w:t>
      </w:r>
    </w:p>
    <w:p w14:paraId="536E96E6" w14:textId="77777777" w:rsidR="001E289D" w:rsidRDefault="001E289D" w:rsidP="00784F85">
      <w:pPr>
        <w:rPr>
          <w:rFonts w:asciiTheme="minorHAnsi" w:hAnsiTheme="minorHAnsi"/>
        </w:rPr>
      </w:pPr>
    </w:p>
    <w:p w14:paraId="53AB857C" w14:textId="77777777" w:rsidR="00784F85" w:rsidRDefault="00784F85" w:rsidP="00784F85">
      <w:pPr>
        <w:rPr>
          <w:rFonts w:asciiTheme="minorHAnsi" w:hAnsiTheme="minorHAnsi"/>
        </w:rPr>
      </w:pPr>
      <w:r>
        <w:rPr>
          <w:rFonts w:asciiTheme="minorHAnsi" w:hAnsiTheme="minorHAnsi"/>
        </w:rPr>
        <w:t>Sincerely,</w:t>
      </w:r>
    </w:p>
    <w:p w14:paraId="762CBFA8" w14:textId="77777777" w:rsidR="00784F85" w:rsidRDefault="00784F85" w:rsidP="00784F85">
      <w:pPr>
        <w:rPr>
          <w:rFonts w:asciiTheme="minorHAnsi" w:hAnsiTheme="minorHAnsi"/>
        </w:rPr>
      </w:pPr>
    </w:p>
    <w:p w14:paraId="2DC19987" w14:textId="77777777" w:rsidR="00784F85" w:rsidRDefault="00784F85" w:rsidP="00784F85">
      <w:pPr>
        <w:rPr>
          <w:rFonts w:asciiTheme="minorHAnsi" w:hAnsiTheme="minorHAnsi"/>
        </w:rPr>
      </w:pPr>
    </w:p>
    <w:p w14:paraId="772B8F81" w14:textId="77777777" w:rsidR="00784F85" w:rsidRDefault="00784F85" w:rsidP="00784F85">
      <w:pPr>
        <w:rPr>
          <w:rFonts w:asciiTheme="minorHAnsi" w:hAnsiTheme="minorHAnsi"/>
        </w:rPr>
      </w:pPr>
      <w:r>
        <w:rPr>
          <w:rFonts w:asciiTheme="minorHAnsi" w:hAnsiTheme="minorHAnsi"/>
        </w:rPr>
        <w:t>Christie Priddy</w:t>
      </w:r>
    </w:p>
    <w:p w14:paraId="5D2D424B" w14:textId="77777777" w:rsidR="00784F85" w:rsidRPr="004A6DB4" w:rsidRDefault="00784F85" w:rsidP="00784F85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Senior </w:t>
      </w:r>
      <w:r w:rsidRPr="004A6DB4">
        <w:rPr>
          <w:rFonts w:asciiTheme="minorHAnsi" w:hAnsiTheme="minorHAnsi"/>
          <w:i/>
        </w:rPr>
        <w:t xml:space="preserve">Director of Development </w:t>
      </w:r>
      <w:r>
        <w:rPr>
          <w:rFonts w:asciiTheme="minorHAnsi" w:hAnsiTheme="minorHAnsi"/>
          <w:i/>
        </w:rPr>
        <w:t>&amp;</w:t>
      </w:r>
      <w:r w:rsidRPr="004A6DB4">
        <w:rPr>
          <w:rFonts w:asciiTheme="minorHAnsi" w:hAnsiTheme="minorHAnsi"/>
          <w:i/>
        </w:rPr>
        <w:t xml:space="preserve"> Alumni Affairs – UF College of Pharmacy</w:t>
      </w:r>
    </w:p>
    <w:p w14:paraId="2C552FF5" w14:textId="77777777" w:rsidR="00784F85" w:rsidRPr="00A1081D" w:rsidRDefault="00784F85" w:rsidP="00784F85">
      <w:pPr>
        <w:rPr>
          <w:rFonts w:asciiTheme="minorHAnsi" w:hAnsiTheme="minorHAnsi"/>
        </w:rPr>
      </w:pPr>
    </w:p>
    <w:p w14:paraId="5B1D9561" w14:textId="63BD4D76" w:rsidR="00784F85" w:rsidRPr="00AB1E18" w:rsidRDefault="00784F85" w:rsidP="00784F85">
      <w:pPr>
        <w:rPr>
          <w:rFonts w:asciiTheme="minorHAnsi" w:hAnsiTheme="minorHAnsi"/>
          <w:i/>
        </w:rPr>
      </w:pPr>
      <w:proofErr w:type="gramStart"/>
      <w:r w:rsidRPr="00AB1E18">
        <w:rPr>
          <w:rFonts w:asciiTheme="minorHAnsi" w:hAnsiTheme="minorHAnsi"/>
          <w:i/>
        </w:rPr>
        <w:t>P.S.</w:t>
      </w:r>
      <w:proofErr w:type="gramEnd"/>
      <w:r w:rsidRPr="00AB1E18">
        <w:rPr>
          <w:rFonts w:asciiTheme="minorHAnsi" w:hAnsiTheme="minorHAnsi"/>
          <w:i/>
        </w:rPr>
        <w:t xml:space="preserve"> Don’t delay -- this challenge ends </w:t>
      </w:r>
      <w:r w:rsidR="007E21D1">
        <w:rPr>
          <w:rFonts w:asciiTheme="minorHAnsi" w:hAnsiTheme="minorHAnsi"/>
          <w:i/>
        </w:rPr>
        <w:t>today!</w:t>
      </w:r>
    </w:p>
    <w:p w14:paraId="1E7E3878" w14:textId="77777777" w:rsidR="00D77EF5" w:rsidRPr="00784F85" w:rsidRDefault="00D77EF5" w:rsidP="00784F85"/>
    <w:sectPr w:rsidR="00D77EF5" w:rsidRPr="00784F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CxNDWwNLAwtTQ3MrJQ0lEKTi0uzszPAykwrAUATqXSSywAAAA="/>
  </w:docVars>
  <w:rsids>
    <w:rsidRoot w:val="009D545B"/>
    <w:rsid w:val="000539D0"/>
    <w:rsid w:val="00057815"/>
    <w:rsid w:val="000F4C44"/>
    <w:rsid w:val="001A375D"/>
    <w:rsid w:val="001C3002"/>
    <w:rsid w:val="001C49C2"/>
    <w:rsid w:val="001E289D"/>
    <w:rsid w:val="001E5D30"/>
    <w:rsid w:val="00246D1A"/>
    <w:rsid w:val="00256CEB"/>
    <w:rsid w:val="002A3884"/>
    <w:rsid w:val="002C2791"/>
    <w:rsid w:val="002D264D"/>
    <w:rsid w:val="00337818"/>
    <w:rsid w:val="003955B7"/>
    <w:rsid w:val="00407A42"/>
    <w:rsid w:val="00457336"/>
    <w:rsid w:val="004A682C"/>
    <w:rsid w:val="004E5548"/>
    <w:rsid w:val="00503087"/>
    <w:rsid w:val="00516304"/>
    <w:rsid w:val="00585D86"/>
    <w:rsid w:val="005C5DEE"/>
    <w:rsid w:val="005F27F7"/>
    <w:rsid w:val="00671DF2"/>
    <w:rsid w:val="006F4D85"/>
    <w:rsid w:val="007228E5"/>
    <w:rsid w:val="00751EAD"/>
    <w:rsid w:val="007656D1"/>
    <w:rsid w:val="00784F85"/>
    <w:rsid w:val="007917F1"/>
    <w:rsid w:val="007E21D1"/>
    <w:rsid w:val="0080247A"/>
    <w:rsid w:val="008C43BC"/>
    <w:rsid w:val="009335FD"/>
    <w:rsid w:val="00960B7D"/>
    <w:rsid w:val="009955B2"/>
    <w:rsid w:val="009D545B"/>
    <w:rsid w:val="00A26458"/>
    <w:rsid w:val="00A64E31"/>
    <w:rsid w:val="00C21938"/>
    <w:rsid w:val="00C33614"/>
    <w:rsid w:val="00C53690"/>
    <w:rsid w:val="00C64683"/>
    <w:rsid w:val="00D341BE"/>
    <w:rsid w:val="00D75CD3"/>
    <w:rsid w:val="00D77EF5"/>
    <w:rsid w:val="00DA23E9"/>
    <w:rsid w:val="00DD705C"/>
    <w:rsid w:val="00E50959"/>
    <w:rsid w:val="00E71CD0"/>
    <w:rsid w:val="00ED4DE6"/>
    <w:rsid w:val="00FC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0895A"/>
  <w15:chartTrackingRefBased/>
  <w15:docId w15:val="{AF0241F4-39A2-4B63-85F4-030C1E4F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45B"/>
    <w:pPr>
      <w:spacing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91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17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17F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1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17F1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5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5B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0247A"/>
    <w:pPr>
      <w:spacing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1E28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28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Academic Health Center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Padgett,Norma J</dc:creator>
  <cp:keywords/>
  <dc:description/>
  <cp:lastModifiedBy>Alston, Dylan</cp:lastModifiedBy>
  <cp:revision>3</cp:revision>
  <dcterms:created xsi:type="dcterms:W3CDTF">2025-09-09T20:49:00Z</dcterms:created>
  <dcterms:modified xsi:type="dcterms:W3CDTF">2025-09-19T13:53:00Z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e263a47a20b3416bf4dea7c355fc8b5e482e07d2851605e8dc7e512ccac96d08</vt:lpwstr>
  </property>
</Properties>
</file>