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A268" w14:textId="78BCD798" w:rsidR="00A249E7" w:rsidRDefault="00A249E7" w:rsidP="00A249E7">
      <w:pPr>
        <w:jc w:val="center"/>
        <w:rPr>
          <w:b/>
          <w:bCs/>
          <w:sz w:val="28"/>
          <w:szCs w:val="28"/>
        </w:rPr>
      </w:pPr>
      <w:r w:rsidRPr="00715ADE">
        <w:rPr>
          <w:b/>
          <w:bCs/>
          <w:sz w:val="28"/>
          <w:szCs w:val="28"/>
          <w:highlight w:val="yellow"/>
        </w:rPr>
        <w:t>40 Gators Under 40</w:t>
      </w:r>
      <w:r w:rsidR="00715ADE" w:rsidRPr="00715ADE">
        <w:rPr>
          <w:b/>
          <w:bCs/>
          <w:sz w:val="28"/>
          <w:szCs w:val="28"/>
          <w:highlight w:val="yellow"/>
        </w:rPr>
        <w:t xml:space="preserve"> - Congratulations</w:t>
      </w:r>
    </w:p>
    <w:p w14:paraId="792573C3" w14:textId="77777777" w:rsidR="00A249E7" w:rsidRDefault="00A249E7">
      <w:pPr>
        <w:rPr>
          <w:b/>
          <w:bCs/>
          <w:sz w:val="28"/>
          <w:szCs w:val="28"/>
        </w:rPr>
      </w:pPr>
    </w:p>
    <w:p w14:paraId="5A3C63F0" w14:textId="77777777" w:rsidR="003E76F0" w:rsidRDefault="003E76F0">
      <w:pPr>
        <w:rPr>
          <w:b/>
          <w:bCs/>
          <w:sz w:val="28"/>
          <w:szCs w:val="28"/>
        </w:rPr>
      </w:pPr>
    </w:p>
    <w:p w14:paraId="0D5CA8BC" w14:textId="344CF189" w:rsidR="003E76F0" w:rsidRPr="003E76F0" w:rsidRDefault="003E76F0" w:rsidP="00E313B9">
      <w:pPr>
        <w:rPr>
          <w:b/>
          <w:bCs/>
          <w:sz w:val="28"/>
          <w:szCs w:val="28"/>
        </w:rPr>
      </w:pPr>
      <w:r w:rsidRPr="0093523A">
        <w:rPr>
          <w:b/>
          <w:bCs/>
          <w:sz w:val="28"/>
          <w:szCs w:val="28"/>
          <w:highlight w:val="cyan"/>
        </w:rPr>
        <w:t>Updated Congrats</w:t>
      </w:r>
    </w:p>
    <w:p w14:paraId="55FF4E8F" w14:textId="45327204" w:rsidR="003E76F0" w:rsidRPr="003E76F0" w:rsidRDefault="003E76F0" w:rsidP="00E313B9">
      <w:pPr>
        <w:rPr>
          <w:b/>
          <w:bCs/>
          <w:sz w:val="28"/>
          <w:szCs w:val="28"/>
        </w:rPr>
      </w:pPr>
    </w:p>
    <w:p w14:paraId="0F17C2E3" w14:textId="77777777" w:rsidR="00D40345" w:rsidRDefault="00D40345" w:rsidP="00E313B9">
      <w:pPr>
        <w:rPr>
          <w:sz w:val="28"/>
          <w:szCs w:val="28"/>
        </w:rPr>
      </w:pPr>
    </w:p>
    <w:p w14:paraId="5F869E72" w14:textId="77777777" w:rsidR="000315C4" w:rsidRDefault="000315C4" w:rsidP="000315C4">
      <w:pPr>
        <w:rPr>
          <w:b/>
          <w:bCs/>
          <w:sz w:val="28"/>
          <w:szCs w:val="28"/>
        </w:rPr>
      </w:pPr>
      <w:r w:rsidRPr="000315C4">
        <w:rPr>
          <w:sz w:val="28"/>
          <w:szCs w:val="28"/>
        </w:rPr>
        <w:t xml:space="preserve">Hey, guess what… </w:t>
      </w:r>
      <w:r w:rsidRPr="000315C4">
        <w:rPr>
          <w:b/>
          <w:bCs/>
          <w:sz w:val="28"/>
          <w:szCs w:val="28"/>
        </w:rPr>
        <w:t>YOU MADE THE 40 GATORS UNDER 40 LIST — CONGRATULATIONS!</w:t>
      </w:r>
    </w:p>
    <w:p w14:paraId="4A555F39" w14:textId="77777777" w:rsidR="000315C4" w:rsidRPr="000315C4" w:rsidRDefault="000315C4" w:rsidP="000315C4">
      <w:pPr>
        <w:rPr>
          <w:sz w:val="28"/>
          <w:szCs w:val="28"/>
        </w:rPr>
      </w:pPr>
    </w:p>
    <w:p w14:paraId="3082A54E" w14:textId="2372ADA9" w:rsidR="000315C4" w:rsidRDefault="000315C4" w:rsidP="000315C4">
      <w:pPr>
        <w:rPr>
          <w:sz w:val="28"/>
          <w:szCs w:val="28"/>
        </w:rPr>
      </w:pPr>
      <w:r w:rsidRPr="000315C4">
        <w:rPr>
          <w:sz w:val="28"/>
          <w:szCs w:val="28"/>
        </w:rPr>
        <w:t xml:space="preserve">Do you know how big of a deal this is? You were selected from over 300 applicants. Let that sink in for a second. That means you’re absolutely </w:t>
      </w:r>
      <w:r w:rsidR="003E76F0">
        <w:rPr>
          <w:i/>
          <w:iCs/>
          <w:sz w:val="28"/>
          <w:szCs w:val="28"/>
        </w:rPr>
        <w:t>crushing</w:t>
      </w:r>
      <w:r w:rsidRPr="000315C4">
        <w:rPr>
          <w:i/>
          <w:iCs/>
          <w:sz w:val="28"/>
          <w:szCs w:val="28"/>
        </w:rPr>
        <w:t xml:space="preserve"> it</w:t>
      </w:r>
      <w:r w:rsidRPr="000315C4">
        <w:rPr>
          <w:sz w:val="28"/>
          <w:szCs w:val="28"/>
        </w:rPr>
        <w:t xml:space="preserve"> </w:t>
      </w:r>
      <w:r w:rsidR="00622A65">
        <w:rPr>
          <w:sz w:val="28"/>
          <w:szCs w:val="28"/>
        </w:rPr>
        <w:t>all around</w:t>
      </w:r>
      <w:r w:rsidRPr="000315C4">
        <w:rPr>
          <w:sz w:val="28"/>
          <w:szCs w:val="28"/>
        </w:rPr>
        <w:t>.</w:t>
      </w:r>
      <w:r>
        <w:rPr>
          <w:sz w:val="28"/>
          <w:szCs w:val="28"/>
        </w:rPr>
        <w:t xml:space="preserve"> </w:t>
      </w:r>
      <w:r w:rsidRPr="000315C4">
        <w:rPr>
          <w:sz w:val="28"/>
          <w:szCs w:val="28"/>
        </w:rPr>
        <w:t xml:space="preserve">If you can’t tell already, we get </w:t>
      </w:r>
      <w:r w:rsidRPr="000315C4">
        <w:rPr>
          <w:i/>
          <w:iCs/>
          <w:sz w:val="28"/>
          <w:szCs w:val="28"/>
        </w:rPr>
        <w:t>very</w:t>
      </w:r>
      <w:r w:rsidRPr="000315C4">
        <w:rPr>
          <w:sz w:val="28"/>
          <w:szCs w:val="28"/>
        </w:rPr>
        <w:t xml:space="preserve"> excited about celebrating our honorees. So don’t keep it between us</w:t>
      </w:r>
      <w:r>
        <w:rPr>
          <w:sz w:val="28"/>
          <w:szCs w:val="28"/>
        </w:rPr>
        <w:t>,</w:t>
      </w:r>
      <w:r w:rsidRPr="000315C4">
        <w:rPr>
          <w:sz w:val="28"/>
          <w:szCs w:val="28"/>
        </w:rPr>
        <w:t xml:space="preserve"> use the toolkit below to share your amazing accomplishment so your friends, family, and community can celebrate with you too.</w:t>
      </w:r>
    </w:p>
    <w:p w14:paraId="32D84F51" w14:textId="77777777" w:rsidR="00622A65" w:rsidRDefault="00622A65" w:rsidP="000315C4">
      <w:pPr>
        <w:rPr>
          <w:sz w:val="28"/>
          <w:szCs w:val="28"/>
        </w:rPr>
      </w:pPr>
    </w:p>
    <w:p w14:paraId="6274C240" w14:textId="768EBC2D" w:rsidR="00622A65" w:rsidRDefault="000315C4" w:rsidP="000315C4">
      <w:pPr>
        <w:rPr>
          <w:sz w:val="28"/>
          <w:szCs w:val="28"/>
        </w:rPr>
      </w:pPr>
      <w:r w:rsidRPr="000315C4">
        <w:rPr>
          <w:sz w:val="28"/>
          <w:szCs w:val="28"/>
        </w:rPr>
        <w:t xml:space="preserve">You might be wondering who’s hyping you up right now… it’s your official hype team from the Alumni Association — </w:t>
      </w:r>
      <w:r w:rsidR="00622A65">
        <w:rPr>
          <w:sz w:val="28"/>
          <w:szCs w:val="28"/>
        </w:rPr>
        <w:t>Amanda</w:t>
      </w:r>
      <w:r w:rsidRPr="000315C4">
        <w:rPr>
          <w:sz w:val="28"/>
          <w:szCs w:val="28"/>
        </w:rPr>
        <w:t xml:space="preserve"> and </w:t>
      </w:r>
      <w:r w:rsidR="00622A65">
        <w:rPr>
          <w:sz w:val="28"/>
          <w:szCs w:val="28"/>
        </w:rPr>
        <w:t>Caleb</w:t>
      </w:r>
      <w:r w:rsidRPr="000315C4">
        <w:rPr>
          <w:sz w:val="28"/>
          <w:szCs w:val="28"/>
        </w:rPr>
        <w:t>. We’re the co-leads of this program, and we cannot wait for you to experience what we have waiting for you this year.</w:t>
      </w:r>
      <w:r>
        <w:rPr>
          <w:sz w:val="28"/>
          <w:szCs w:val="28"/>
        </w:rPr>
        <w:t xml:space="preserve"> </w:t>
      </w:r>
      <w:r w:rsidRPr="000315C4">
        <w:rPr>
          <w:sz w:val="28"/>
          <w:szCs w:val="28"/>
        </w:rPr>
        <w:t>And speaking of this year — it’s a big one.</w:t>
      </w:r>
    </w:p>
    <w:p w14:paraId="42931230" w14:textId="2290A85A" w:rsidR="000315C4" w:rsidRDefault="000315C4" w:rsidP="000315C4">
      <w:pPr>
        <w:rPr>
          <w:b/>
          <w:bCs/>
          <w:sz w:val="28"/>
          <w:szCs w:val="28"/>
        </w:rPr>
      </w:pPr>
      <w:r w:rsidRPr="000315C4">
        <w:rPr>
          <w:sz w:val="28"/>
          <w:szCs w:val="28"/>
        </w:rPr>
        <w:br/>
        <w:t xml:space="preserve">For the first time ever, </w:t>
      </w:r>
      <w:r w:rsidR="00622A65">
        <w:rPr>
          <w:sz w:val="28"/>
          <w:szCs w:val="28"/>
        </w:rPr>
        <w:t>this</w:t>
      </w:r>
      <w:r w:rsidRPr="000315C4">
        <w:rPr>
          <w:sz w:val="28"/>
          <w:szCs w:val="28"/>
        </w:rPr>
        <w:t xml:space="preserve"> 2026 honoree class will be recognized on a grand, elevated stage during our inaugural </w:t>
      </w:r>
      <w:r w:rsidRPr="000315C4">
        <w:rPr>
          <w:b/>
          <w:bCs/>
          <w:sz w:val="28"/>
          <w:szCs w:val="28"/>
        </w:rPr>
        <w:t>Alumni Weekend</w:t>
      </w:r>
      <w:r w:rsidRPr="000315C4">
        <w:rPr>
          <w:sz w:val="28"/>
          <w:szCs w:val="28"/>
        </w:rPr>
        <w:t>. That means we’re celebrating YOU not just for a day, but across an entire weekend</w:t>
      </w:r>
      <w:r>
        <w:rPr>
          <w:sz w:val="28"/>
          <w:szCs w:val="28"/>
        </w:rPr>
        <w:t xml:space="preserve">. Of course, this also means </w:t>
      </w:r>
      <w:r w:rsidRPr="000315C4">
        <w:rPr>
          <w:sz w:val="28"/>
          <w:szCs w:val="28"/>
        </w:rPr>
        <w:t>your family and friends can be part of it too.</w:t>
      </w:r>
      <w:r>
        <w:rPr>
          <w:sz w:val="28"/>
          <w:szCs w:val="28"/>
        </w:rPr>
        <w:t xml:space="preserve"> </w:t>
      </w:r>
      <w:r w:rsidRPr="000315C4">
        <w:rPr>
          <w:sz w:val="28"/>
          <w:szCs w:val="28"/>
        </w:rPr>
        <w:t>So go ahead and mark your calendar:</w:t>
      </w:r>
      <w:r>
        <w:rPr>
          <w:sz w:val="28"/>
          <w:szCs w:val="28"/>
        </w:rPr>
        <w:t xml:space="preserve"> </w:t>
      </w:r>
      <w:r w:rsidRPr="000315C4">
        <w:rPr>
          <w:b/>
          <w:bCs/>
          <w:sz w:val="28"/>
          <w:szCs w:val="28"/>
        </w:rPr>
        <w:t xml:space="preserve">Alumni Weekend </w:t>
      </w:r>
      <w:r>
        <w:rPr>
          <w:b/>
          <w:bCs/>
          <w:sz w:val="28"/>
          <w:szCs w:val="28"/>
        </w:rPr>
        <w:t>-</w:t>
      </w:r>
      <w:r w:rsidRPr="000315C4">
        <w:rPr>
          <w:b/>
          <w:bCs/>
          <w:sz w:val="28"/>
          <w:szCs w:val="28"/>
        </w:rPr>
        <w:t xml:space="preserve"> June 25–27</w:t>
      </w:r>
      <w:r>
        <w:rPr>
          <w:b/>
          <w:bCs/>
          <w:sz w:val="28"/>
          <w:szCs w:val="28"/>
        </w:rPr>
        <w:t>.</w:t>
      </w:r>
    </w:p>
    <w:p w14:paraId="7E6E2D22" w14:textId="149566BD" w:rsidR="000315C4" w:rsidRDefault="000315C4" w:rsidP="000315C4">
      <w:pPr>
        <w:rPr>
          <w:sz w:val="28"/>
          <w:szCs w:val="28"/>
        </w:rPr>
      </w:pPr>
      <w:r w:rsidRPr="000315C4">
        <w:rPr>
          <w:sz w:val="28"/>
          <w:szCs w:val="28"/>
        </w:rPr>
        <w:br/>
        <w:t>Come back home to the Swamp as we connect, honor, and celebrate the incredible Gators who make up this year’s 40 Gators Under 40 class.</w:t>
      </w:r>
    </w:p>
    <w:p w14:paraId="0EA41143" w14:textId="77777777" w:rsidR="000315C4" w:rsidRPr="000315C4" w:rsidRDefault="000315C4" w:rsidP="000315C4">
      <w:pPr>
        <w:rPr>
          <w:sz w:val="28"/>
          <w:szCs w:val="28"/>
        </w:rPr>
      </w:pPr>
    </w:p>
    <w:p w14:paraId="63C65D3F" w14:textId="00F4B527" w:rsidR="000315C4" w:rsidRPr="000315C4" w:rsidRDefault="000315C4" w:rsidP="000315C4">
      <w:pPr>
        <w:rPr>
          <w:sz w:val="28"/>
          <w:szCs w:val="28"/>
        </w:rPr>
      </w:pPr>
      <w:r w:rsidRPr="000315C4">
        <w:rPr>
          <w:sz w:val="28"/>
          <w:szCs w:val="28"/>
        </w:rPr>
        <w:t>That’s all for now</w:t>
      </w:r>
      <w:r>
        <w:rPr>
          <w:sz w:val="28"/>
          <w:szCs w:val="28"/>
        </w:rPr>
        <w:t>,</w:t>
      </w:r>
      <w:r w:rsidRPr="000315C4">
        <w:rPr>
          <w:sz w:val="28"/>
          <w:szCs w:val="28"/>
        </w:rPr>
        <w:t xml:space="preserve"> but please keep an eye out for more details in the new year.</w:t>
      </w:r>
      <w:r w:rsidRPr="000315C4">
        <w:rPr>
          <w:sz w:val="28"/>
          <w:szCs w:val="28"/>
        </w:rPr>
        <w:br/>
        <w:t>Once again, HUGE congratulations, happy holidays, and as always… GO GATORS!</w:t>
      </w:r>
    </w:p>
    <w:p w14:paraId="0C74323D" w14:textId="77777777" w:rsidR="00B6287F" w:rsidRDefault="00B6287F" w:rsidP="00E313B9">
      <w:pPr>
        <w:rPr>
          <w:sz w:val="28"/>
          <w:szCs w:val="28"/>
        </w:rPr>
      </w:pPr>
    </w:p>
    <w:p w14:paraId="4814DDBB" w14:textId="2F071315" w:rsidR="006E0E52" w:rsidRPr="00B30CAA" w:rsidRDefault="00B4499A" w:rsidP="00E313B9">
      <w:pPr>
        <w:rPr>
          <w:sz w:val="28"/>
          <w:szCs w:val="28"/>
        </w:rPr>
      </w:pPr>
      <w:r w:rsidRPr="00B4499A">
        <w:rPr>
          <w:sz w:val="28"/>
          <w:szCs w:val="28"/>
        </w:rPr>
        <w:t>The UF Alumni Association </w:t>
      </w:r>
    </w:p>
    <w:p w14:paraId="3E0F6CCF" w14:textId="77777777" w:rsidR="003E76F0" w:rsidRDefault="003E76F0">
      <w:pPr>
        <w:pBdr>
          <w:bottom w:val="single" w:sz="12" w:space="1" w:color="auto"/>
        </w:pBdr>
        <w:rPr>
          <w:b/>
          <w:bCs/>
          <w:sz w:val="28"/>
          <w:szCs w:val="28"/>
        </w:rPr>
      </w:pPr>
    </w:p>
    <w:p w14:paraId="34D2394B" w14:textId="77777777" w:rsidR="003E76F0" w:rsidRDefault="003E76F0">
      <w:pPr>
        <w:rPr>
          <w:b/>
          <w:bCs/>
          <w:sz w:val="28"/>
          <w:szCs w:val="28"/>
        </w:rPr>
      </w:pPr>
    </w:p>
    <w:p w14:paraId="2BDEFC80" w14:textId="0F640233" w:rsidR="00E313B9" w:rsidRPr="00B30CAA" w:rsidRDefault="003E76F0">
      <w:pPr>
        <w:rPr>
          <w:b/>
          <w:bCs/>
          <w:sz w:val="28"/>
          <w:szCs w:val="28"/>
        </w:rPr>
      </w:pPr>
      <w:r>
        <w:rPr>
          <w:b/>
          <w:bCs/>
          <w:sz w:val="28"/>
          <w:szCs w:val="28"/>
        </w:rPr>
        <w:br w:type="page"/>
      </w:r>
    </w:p>
    <w:p w14:paraId="74522009" w14:textId="77777777" w:rsidR="0093523A" w:rsidRPr="00B30CAA" w:rsidRDefault="0093523A" w:rsidP="0093523A">
      <w:pPr>
        <w:rPr>
          <w:b/>
          <w:bCs/>
          <w:sz w:val="28"/>
          <w:szCs w:val="28"/>
        </w:rPr>
      </w:pPr>
      <w:r w:rsidRPr="0093523A">
        <w:rPr>
          <w:b/>
          <w:bCs/>
          <w:sz w:val="28"/>
          <w:szCs w:val="28"/>
          <w:highlight w:val="cyan"/>
        </w:rPr>
        <w:lastRenderedPageBreak/>
        <w:t>Original Congrats</w:t>
      </w:r>
    </w:p>
    <w:p w14:paraId="0DA3FCC6" w14:textId="77777777" w:rsidR="0093523A" w:rsidRPr="00B30CAA" w:rsidRDefault="0093523A" w:rsidP="0093523A">
      <w:pPr>
        <w:rPr>
          <w:sz w:val="28"/>
          <w:szCs w:val="28"/>
        </w:rPr>
      </w:pPr>
    </w:p>
    <w:p w14:paraId="6724E303" w14:textId="77777777" w:rsidR="0093523A" w:rsidRPr="00B30CAA" w:rsidRDefault="0093523A" w:rsidP="0093523A">
      <w:pPr>
        <w:rPr>
          <w:sz w:val="28"/>
          <w:szCs w:val="28"/>
        </w:rPr>
      </w:pPr>
      <w:r w:rsidRPr="006E0E52">
        <w:rPr>
          <w:sz w:val="28"/>
          <w:szCs w:val="28"/>
        </w:rPr>
        <w:t>Congratulations! You have been selected as one of this year’s 40 Gators Under 40 honorees — a prestigious recognition of your professional accomplishments, leadership, and impact. We are thrilled to welcome you into this incredible class of Gators making waves across the nation.</w:t>
      </w:r>
    </w:p>
    <w:p w14:paraId="0D25D4F1" w14:textId="77777777" w:rsidR="0093523A" w:rsidRPr="006E0E52" w:rsidRDefault="0093523A" w:rsidP="0093523A">
      <w:pPr>
        <w:rPr>
          <w:sz w:val="28"/>
          <w:szCs w:val="28"/>
        </w:rPr>
      </w:pPr>
    </w:p>
    <w:p w14:paraId="7F66D5C6" w14:textId="77777777" w:rsidR="0093523A" w:rsidRPr="006E0E52" w:rsidRDefault="0093523A" w:rsidP="0093523A">
      <w:pPr>
        <w:rPr>
          <w:sz w:val="28"/>
          <w:szCs w:val="28"/>
        </w:rPr>
      </w:pPr>
      <w:r w:rsidRPr="00B30CAA">
        <w:rPr>
          <w:sz w:val="28"/>
          <w:szCs w:val="28"/>
        </w:rPr>
        <w:t>In honor of this inspiring achievement</w:t>
      </w:r>
      <w:r w:rsidRPr="006E0E52">
        <w:rPr>
          <w:sz w:val="28"/>
          <w:szCs w:val="28"/>
        </w:rPr>
        <w:t xml:space="preserve">, we’re proud to celebrate you during </w:t>
      </w:r>
      <w:r w:rsidRPr="006E0E52">
        <w:rPr>
          <w:b/>
          <w:bCs/>
          <w:sz w:val="28"/>
          <w:szCs w:val="28"/>
        </w:rPr>
        <w:t>Alumni Weekend, June 25–27, 2026</w:t>
      </w:r>
      <w:r w:rsidRPr="006E0E52">
        <w:rPr>
          <w:sz w:val="28"/>
          <w:szCs w:val="28"/>
        </w:rPr>
        <w:t>. This milestone weekend</w:t>
      </w:r>
      <w:r w:rsidRPr="00B30CAA">
        <w:rPr>
          <w:sz w:val="28"/>
          <w:szCs w:val="28"/>
        </w:rPr>
        <w:t>, and the experiences leading up to it,</w:t>
      </w:r>
      <w:r w:rsidRPr="006E0E52">
        <w:rPr>
          <w:sz w:val="28"/>
          <w:szCs w:val="28"/>
        </w:rPr>
        <w:t xml:space="preserve"> serves as the official stage for 40 Gators Under 40, </w:t>
      </w:r>
      <w:r w:rsidRPr="00B30CAA">
        <w:rPr>
          <w:sz w:val="28"/>
          <w:szCs w:val="28"/>
        </w:rPr>
        <w:t xml:space="preserve">where we are </w:t>
      </w:r>
      <w:r w:rsidRPr="006E0E52">
        <w:rPr>
          <w:sz w:val="28"/>
          <w:szCs w:val="28"/>
        </w:rPr>
        <w:t>offering meaningful and immersive experience</w:t>
      </w:r>
      <w:r w:rsidRPr="00B30CAA">
        <w:rPr>
          <w:sz w:val="28"/>
          <w:szCs w:val="28"/>
        </w:rPr>
        <w:t>s</w:t>
      </w:r>
      <w:r w:rsidRPr="006E0E52">
        <w:rPr>
          <w:sz w:val="28"/>
          <w:szCs w:val="28"/>
        </w:rPr>
        <w:t xml:space="preserve"> intentionally designed to highlight your story, build connections across generations of Gators, and elevate your legacy as part of the University of Florida's future.</w:t>
      </w:r>
      <w:r w:rsidRPr="00B30CAA">
        <w:rPr>
          <w:sz w:val="28"/>
          <w:szCs w:val="28"/>
        </w:rPr>
        <w:br/>
      </w:r>
    </w:p>
    <w:p w14:paraId="2723FDEC" w14:textId="77777777" w:rsidR="0093523A" w:rsidRPr="00B30CAA" w:rsidRDefault="0093523A" w:rsidP="0093523A">
      <w:pPr>
        <w:rPr>
          <w:sz w:val="28"/>
          <w:szCs w:val="28"/>
        </w:rPr>
      </w:pPr>
      <w:bookmarkStart w:id="0" w:name="_Hlk214965374"/>
      <w:r w:rsidRPr="00B30CAA">
        <w:rPr>
          <w:sz w:val="28"/>
          <w:szCs w:val="28"/>
        </w:rPr>
        <w:t>Mark your calendars, because we’ll be in touch soon! Amanda Edwards (amanda.e@ufl.edu) and Caleb Chambliss (cchambliss8@ufl.edu), your program leads, will be sharing everything you need to plan your trip; from accommodations and the full event schedule to exciting details about what to expect leading up to the weekend!</w:t>
      </w:r>
    </w:p>
    <w:bookmarkEnd w:id="0"/>
    <w:p w14:paraId="2AD11D47" w14:textId="77777777" w:rsidR="0093523A" w:rsidRPr="00B30CAA" w:rsidRDefault="0093523A" w:rsidP="0093523A">
      <w:pPr>
        <w:rPr>
          <w:sz w:val="28"/>
          <w:szCs w:val="28"/>
        </w:rPr>
      </w:pPr>
    </w:p>
    <w:p w14:paraId="335CFEC4" w14:textId="77777777" w:rsidR="0093523A" w:rsidRDefault="0093523A" w:rsidP="0093523A">
      <w:pPr>
        <w:pBdr>
          <w:bottom w:val="single" w:sz="12" w:space="1" w:color="auto"/>
        </w:pBdr>
        <w:rPr>
          <w:sz w:val="28"/>
          <w:szCs w:val="28"/>
        </w:rPr>
      </w:pPr>
      <w:r w:rsidRPr="006E0E52">
        <w:rPr>
          <w:sz w:val="28"/>
          <w:szCs w:val="28"/>
        </w:rPr>
        <w:t>Once again, congratulations on this well-earned achievement</w:t>
      </w:r>
      <w:r w:rsidRPr="00B30CAA">
        <w:rPr>
          <w:sz w:val="28"/>
          <w:szCs w:val="28"/>
        </w:rPr>
        <w:t>.</w:t>
      </w:r>
      <w:r w:rsidRPr="006E0E52">
        <w:rPr>
          <w:sz w:val="28"/>
          <w:szCs w:val="28"/>
        </w:rPr>
        <w:t xml:space="preserve"> We can’t wait to celebrate you and the extraordinary impact you’ve made on the Gator Nation</w:t>
      </w:r>
      <w:r w:rsidRPr="00B30CAA">
        <w:rPr>
          <w:sz w:val="28"/>
          <w:szCs w:val="28"/>
        </w:rPr>
        <w:t>!</w:t>
      </w:r>
    </w:p>
    <w:p w14:paraId="7CCA34A2" w14:textId="77777777" w:rsidR="0093523A" w:rsidRDefault="0093523A">
      <w:pPr>
        <w:rPr>
          <w:b/>
          <w:bCs/>
          <w:sz w:val="28"/>
          <w:szCs w:val="28"/>
          <w:highlight w:val="yellow"/>
        </w:rPr>
      </w:pPr>
      <w:r>
        <w:rPr>
          <w:b/>
          <w:bCs/>
          <w:sz w:val="28"/>
          <w:szCs w:val="28"/>
          <w:highlight w:val="yellow"/>
        </w:rPr>
        <w:br w:type="page"/>
      </w:r>
    </w:p>
    <w:p w14:paraId="66C2D9B0" w14:textId="0F604F2D" w:rsidR="00715ADE" w:rsidRDefault="00715ADE" w:rsidP="00715ADE">
      <w:pPr>
        <w:jc w:val="center"/>
        <w:rPr>
          <w:b/>
          <w:bCs/>
          <w:sz w:val="28"/>
          <w:szCs w:val="28"/>
        </w:rPr>
      </w:pPr>
      <w:r w:rsidRPr="00715ADE">
        <w:rPr>
          <w:b/>
          <w:bCs/>
          <w:sz w:val="28"/>
          <w:szCs w:val="28"/>
          <w:highlight w:val="yellow"/>
        </w:rPr>
        <w:lastRenderedPageBreak/>
        <w:t>40 Gators Under 40 - Regrets</w:t>
      </w:r>
    </w:p>
    <w:p w14:paraId="0374624C" w14:textId="77777777" w:rsidR="006E0E52" w:rsidRPr="00B30CAA" w:rsidRDefault="006E0E52">
      <w:pPr>
        <w:rPr>
          <w:b/>
          <w:bCs/>
          <w:sz w:val="28"/>
          <w:szCs w:val="28"/>
        </w:rPr>
      </w:pPr>
    </w:p>
    <w:p w14:paraId="06885682" w14:textId="15704E7D" w:rsidR="00E313B9" w:rsidRPr="00B30CAA" w:rsidRDefault="0093523A">
      <w:pPr>
        <w:rPr>
          <w:b/>
          <w:bCs/>
          <w:sz w:val="28"/>
          <w:szCs w:val="28"/>
        </w:rPr>
      </w:pPr>
      <w:r w:rsidRPr="0093523A">
        <w:rPr>
          <w:b/>
          <w:bCs/>
          <w:sz w:val="28"/>
          <w:szCs w:val="28"/>
          <w:highlight w:val="cyan"/>
        </w:rPr>
        <w:t xml:space="preserve">Updated </w:t>
      </w:r>
      <w:r w:rsidR="00E313B9" w:rsidRPr="0093523A">
        <w:rPr>
          <w:b/>
          <w:bCs/>
          <w:sz w:val="28"/>
          <w:szCs w:val="28"/>
          <w:highlight w:val="cyan"/>
        </w:rPr>
        <w:t>Regrets</w:t>
      </w:r>
    </w:p>
    <w:p w14:paraId="48817040" w14:textId="77777777" w:rsidR="00E313B9" w:rsidRPr="00B30CAA" w:rsidRDefault="00E313B9">
      <w:pPr>
        <w:rPr>
          <w:sz w:val="28"/>
          <w:szCs w:val="28"/>
        </w:rPr>
      </w:pPr>
    </w:p>
    <w:p w14:paraId="143326BF" w14:textId="77777777" w:rsidR="00E313B9" w:rsidRPr="00B30CAA" w:rsidRDefault="00E313B9" w:rsidP="00E313B9">
      <w:pPr>
        <w:rPr>
          <w:sz w:val="28"/>
          <w:szCs w:val="28"/>
        </w:rPr>
      </w:pPr>
      <w:r w:rsidRPr="00E313B9">
        <w:rPr>
          <w:sz w:val="28"/>
          <w:szCs w:val="28"/>
        </w:rPr>
        <w:t xml:space="preserve">Thank you for applying to the 2026 40 Gators Under 40 program and for sharing your story, impact, and commitment to excellence. </w:t>
      </w:r>
    </w:p>
    <w:p w14:paraId="78EDAEED" w14:textId="77777777" w:rsidR="00E313B9" w:rsidRPr="00E313B9" w:rsidRDefault="00E313B9" w:rsidP="00E313B9">
      <w:pPr>
        <w:rPr>
          <w:sz w:val="28"/>
          <w:szCs w:val="28"/>
        </w:rPr>
      </w:pPr>
    </w:p>
    <w:p w14:paraId="09621B79" w14:textId="0AC0F254" w:rsidR="00E313B9" w:rsidRPr="00B30CAA" w:rsidRDefault="00E313B9" w:rsidP="00E313B9">
      <w:pPr>
        <w:rPr>
          <w:sz w:val="28"/>
          <w:szCs w:val="28"/>
        </w:rPr>
      </w:pPr>
      <w:r w:rsidRPr="00E313B9">
        <w:rPr>
          <w:sz w:val="28"/>
          <w:szCs w:val="28"/>
        </w:rPr>
        <w:t xml:space="preserve">This year’s selection process was especially </w:t>
      </w:r>
      <w:r w:rsidR="003E76F0" w:rsidRPr="00E313B9">
        <w:rPr>
          <w:sz w:val="28"/>
          <w:szCs w:val="28"/>
        </w:rPr>
        <w:t>competitive,</w:t>
      </w:r>
      <w:r w:rsidR="000315C4">
        <w:rPr>
          <w:sz w:val="28"/>
          <w:szCs w:val="28"/>
        </w:rPr>
        <w:t xml:space="preserve"> and you were not selected</w:t>
      </w:r>
      <w:r w:rsidRPr="00E313B9">
        <w:rPr>
          <w:sz w:val="28"/>
          <w:szCs w:val="28"/>
        </w:rPr>
        <w:t xml:space="preserve"> for the 2026 honoree class</w:t>
      </w:r>
      <w:r w:rsidR="000315C4">
        <w:rPr>
          <w:sz w:val="28"/>
          <w:szCs w:val="28"/>
        </w:rPr>
        <w:t>. However,</w:t>
      </w:r>
      <w:r w:rsidRPr="00E313B9">
        <w:rPr>
          <w:sz w:val="28"/>
          <w:szCs w:val="28"/>
        </w:rPr>
        <w:t xml:space="preserve"> we want you to know that your contributions and accomplishments are deeply valued. We’re incredibly grateful for your time and inspirational work that makes the Gator Nation proud! </w:t>
      </w:r>
    </w:p>
    <w:p w14:paraId="6BFF7DC1" w14:textId="77777777" w:rsidR="00E313B9" w:rsidRPr="00E313B9" w:rsidRDefault="00E313B9" w:rsidP="00E313B9">
      <w:pPr>
        <w:rPr>
          <w:sz w:val="28"/>
          <w:szCs w:val="28"/>
        </w:rPr>
      </w:pPr>
    </w:p>
    <w:p w14:paraId="13C49945" w14:textId="52C3907E" w:rsidR="00E313B9" w:rsidRPr="00B30CAA" w:rsidRDefault="00E313B9" w:rsidP="00E313B9">
      <w:pPr>
        <w:rPr>
          <w:sz w:val="28"/>
          <w:szCs w:val="28"/>
        </w:rPr>
      </w:pPr>
      <w:r w:rsidRPr="00E313B9">
        <w:rPr>
          <w:sz w:val="28"/>
          <w:szCs w:val="28"/>
        </w:rPr>
        <w:t xml:space="preserve">We would love to continue engaging with you beyond this process. From alumni leadership boards and industry networking opportunities to mentorship programs and university-wide events, there are meaningful ways to stay connected and grow your impact within the Gator community. If you’re interested in learning more about how to stay involved, we would be honored to connect with you and explore </w:t>
      </w:r>
      <w:r w:rsidR="003E76F0">
        <w:rPr>
          <w:sz w:val="28"/>
          <w:szCs w:val="28"/>
        </w:rPr>
        <w:t>how your expertise could be leveraged on campus</w:t>
      </w:r>
      <w:r w:rsidRPr="00E313B9">
        <w:rPr>
          <w:sz w:val="28"/>
          <w:szCs w:val="28"/>
        </w:rPr>
        <w:t>.</w:t>
      </w:r>
    </w:p>
    <w:p w14:paraId="5D4F9800" w14:textId="77777777" w:rsidR="00E313B9" w:rsidRPr="00E313B9" w:rsidRDefault="00E313B9" w:rsidP="00E313B9">
      <w:pPr>
        <w:rPr>
          <w:sz w:val="28"/>
          <w:szCs w:val="28"/>
        </w:rPr>
      </w:pPr>
    </w:p>
    <w:p w14:paraId="7838BB43" w14:textId="50CE97FE" w:rsidR="00E313B9" w:rsidRPr="00E313B9" w:rsidRDefault="00E313B9" w:rsidP="00E313B9">
      <w:pPr>
        <w:rPr>
          <w:sz w:val="28"/>
          <w:szCs w:val="28"/>
        </w:rPr>
      </w:pPr>
      <w:r w:rsidRPr="00E313B9">
        <w:rPr>
          <w:sz w:val="28"/>
          <w:szCs w:val="28"/>
        </w:rPr>
        <w:t xml:space="preserve">Thank you again for being part of this experience. We </w:t>
      </w:r>
      <w:r w:rsidRPr="00B30CAA">
        <w:rPr>
          <w:sz w:val="28"/>
          <w:szCs w:val="28"/>
        </w:rPr>
        <w:t>look forward to staying in touch and supporting your journey as an engaged Gator!</w:t>
      </w:r>
      <w:r w:rsidRPr="00E313B9">
        <w:rPr>
          <w:sz w:val="28"/>
          <w:szCs w:val="28"/>
        </w:rPr>
        <w:t xml:space="preserve"> </w:t>
      </w:r>
    </w:p>
    <w:p w14:paraId="53234E7A" w14:textId="1AE32253" w:rsidR="00E313B9" w:rsidRPr="00B4499A" w:rsidRDefault="00B4499A">
      <w:pPr>
        <w:rPr>
          <w:sz w:val="28"/>
          <w:szCs w:val="28"/>
        </w:rPr>
      </w:pPr>
      <w:r w:rsidRPr="00B4499A">
        <w:rPr>
          <w:sz w:val="28"/>
          <w:szCs w:val="28"/>
        </w:rPr>
        <w:br/>
        <w:t>Sincerely,</w:t>
      </w:r>
    </w:p>
    <w:p w14:paraId="579DFA80" w14:textId="20523744" w:rsidR="00B4499A" w:rsidRDefault="00B4499A">
      <w:pPr>
        <w:rPr>
          <w:sz w:val="28"/>
          <w:szCs w:val="28"/>
        </w:rPr>
      </w:pPr>
      <w:r w:rsidRPr="00B4499A">
        <w:rPr>
          <w:sz w:val="28"/>
          <w:szCs w:val="28"/>
        </w:rPr>
        <w:t>The UF Alumni Association</w:t>
      </w:r>
    </w:p>
    <w:p w14:paraId="0DD5C145" w14:textId="77777777" w:rsidR="00A249E7" w:rsidRDefault="00A249E7">
      <w:pPr>
        <w:rPr>
          <w:sz w:val="28"/>
          <w:szCs w:val="28"/>
        </w:rPr>
      </w:pPr>
    </w:p>
    <w:p w14:paraId="0AB24123" w14:textId="77777777" w:rsidR="00A249E7" w:rsidRDefault="00A249E7">
      <w:pPr>
        <w:rPr>
          <w:sz w:val="28"/>
          <w:szCs w:val="28"/>
        </w:rPr>
      </w:pPr>
    </w:p>
    <w:p w14:paraId="178E7276" w14:textId="4EC9D5EF" w:rsidR="00A249E7" w:rsidRDefault="00A249E7">
      <w:pPr>
        <w:rPr>
          <w:sz w:val="28"/>
          <w:szCs w:val="28"/>
        </w:rPr>
      </w:pPr>
      <w:r>
        <w:rPr>
          <w:sz w:val="28"/>
          <w:szCs w:val="28"/>
        </w:rPr>
        <w:br w:type="page"/>
      </w:r>
    </w:p>
    <w:p w14:paraId="17E68228" w14:textId="2CE0BB7D" w:rsidR="000F3409" w:rsidRDefault="00A249E7" w:rsidP="000F3409">
      <w:pPr>
        <w:jc w:val="center"/>
        <w:rPr>
          <w:b/>
          <w:bCs/>
          <w:sz w:val="28"/>
          <w:szCs w:val="28"/>
        </w:rPr>
      </w:pPr>
      <w:r w:rsidRPr="000F3409">
        <w:rPr>
          <w:b/>
          <w:bCs/>
          <w:sz w:val="28"/>
          <w:szCs w:val="28"/>
          <w:highlight w:val="yellow"/>
        </w:rPr>
        <w:lastRenderedPageBreak/>
        <w:t>Gator100</w:t>
      </w:r>
      <w:r w:rsidR="000F3409" w:rsidRPr="000F3409">
        <w:rPr>
          <w:b/>
          <w:bCs/>
          <w:sz w:val="28"/>
          <w:szCs w:val="28"/>
          <w:highlight w:val="yellow"/>
        </w:rPr>
        <w:t xml:space="preserve"> – Congratulations</w:t>
      </w:r>
    </w:p>
    <w:p w14:paraId="6617FEDB" w14:textId="77777777" w:rsidR="00A249E7" w:rsidRDefault="00A249E7" w:rsidP="00A249E7">
      <w:pPr>
        <w:rPr>
          <w:b/>
          <w:bCs/>
          <w:sz w:val="28"/>
          <w:szCs w:val="28"/>
        </w:rPr>
      </w:pPr>
    </w:p>
    <w:p w14:paraId="7EFFE7F8" w14:textId="6D8A1A18" w:rsidR="00A249E7" w:rsidRPr="00B30CAA" w:rsidRDefault="00A249E7" w:rsidP="00A249E7">
      <w:pPr>
        <w:rPr>
          <w:b/>
          <w:bCs/>
          <w:sz w:val="28"/>
          <w:szCs w:val="28"/>
        </w:rPr>
      </w:pPr>
      <w:r w:rsidRPr="00B30CAA">
        <w:rPr>
          <w:b/>
          <w:bCs/>
          <w:sz w:val="28"/>
          <w:szCs w:val="28"/>
        </w:rPr>
        <w:t>Congrats</w:t>
      </w:r>
    </w:p>
    <w:p w14:paraId="3A731346" w14:textId="77777777" w:rsidR="00A249E7" w:rsidRPr="00B30CAA" w:rsidRDefault="00A249E7" w:rsidP="00A249E7">
      <w:pPr>
        <w:rPr>
          <w:sz w:val="28"/>
          <w:szCs w:val="28"/>
        </w:rPr>
      </w:pPr>
    </w:p>
    <w:p w14:paraId="1662B903" w14:textId="4EDAF3B5" w:rsidR="008A7410" w:rsidRPr="008A7410" w:rsidRDefault="008A7410" w:rsidP="008A7410">
      <w:pPr>
        <w:rPr>
          <w:sz w:val="28"/>
          <w:szCs w:val="28"/>
        </w:rPr>
      </w:pPr>
      <w:r w:rsidRPr="008A7410">
        <w:rPr>
          <w:sz w:val="28"/>
          <w:szCs w:val="28"/>
        </w:rPr>
        <w:t xml:space="preserve">Congratulations! You have been selected as one of this year’s Gator100 honorees — a prestigious recognition of the fastest-growing </w:t>
      </w:r>
      <w:r>
        <w:rPr>
          <w:sz w:val="28"/>
          <w:szCs w:val="28"/>
        </w:rPr>
        <w:t xml:space="preserve">Gator </w:t>
      </w:r>
      <w:r w:rsidRPr="008A7410">
        <w:rPr>
          <w:sz w:val="28"/>
          <w:szCs w:val="28"/>
        </w:rPr>
        <w:t>businesses globally! We are thrilled to welcome you into this incredible class of Gators making waves across the nation.</w:t>
      </w:r>
      <w:r w:rsidRPr="008A7410">
        <w:rPr>
          <w:sz w:val="28"/>
          <w:szCs w:val="28"/>
        </w:rPr>
        <w:br/>
      </w:r>
    </w:p>
    <w:p w14:paraId="6460750A" w14:textId="0DBAF86B" w:rsidR="008A7410" w:rsidRPr="008A7410" w:rsidRDefault="008A7410" w:rsidP="008A7410">
      <w:pPr>
        <w:rPr>
          <w:sz w:val="28"/>
          <w:szCs w:val="28"/>
        </w:rPr>
      </w:pPr>
      <w:r w:rsidRPr="008A7410">
        <w:rPr>
          <w:sz w:val="28"/>
          <w:szCs w:val="28"/>
        </w:rPr>
        <w:t>We are excited to invite you back to campus and celebrate you on </w:t>
      </w:r>
      <w:r w:rsidRPr="008A7410">
        <w:rPr>
          <w:b/>
          <w:bCs/>
          <w:sz w:val="28"/>
          <w:szCs w:val="28"/>
        </w:rPr>
        <w:t>Friday</w:t>
      </w:r>
      <w:r w:rsidRPr="008A7410">
        <w:rPr>
          <w:sz w:val="28"/>
          <w:szCs w:val="28"/>
        </w:rPr>
        <w:t>, </w:t>
      </w:r>
      <w:r w:rsidRPr="008A7410">
        <w:rPr>
          <w:b/>
          <w:bCs/>
          <w:sz w:val="28"/>
          <w:szCs w:val="28"/>
        </w:rPr>
        <w:t>April 10, 2026</w:t>
      </w:r>
      <w:r w:rsidRPr="008A7410">
        <w:rPr>
          <w:sz w:val="28"/>
          <w:szCs w:val="28"/>
        </w:rPr>
        <w:t>. The weekend, and the experiences leading up to it, will include meaningful opportunities to connect with fellow honorees</w:t>
      </w:r>
      <w:r>
        <w:rPr>
          <w:sz w:val="28"/>
          <w:szCs w:val="28"/>
        </w:rPr>
        <w:t xml:space="preserve"> </w:t>
      </w:r>
      <w:r w:rsidRPr="008A7410">
        <w:rPr>
          <w:sz w:val="28"/>
          <w:szCs w:val="28"/>
        </w:rPr>
        <w:t>and celebrate your legacy alongside the broader Gator community.</w:t>
      </w:r>
      <w:r w:rsidRPr="008A7410">
        <w:rPr>
          <w:sz w:val="28"/>
          <w:szCs w:val="28"/>
        </w:rPr>
        <w:br/>
      </w:r>
    </w:p>
    <w:p w14:paraId="622B361D" w14:textId="4887F86C" w:rsidR="008A7410" w:rsidRDefault="008A7410" w:rsidP="008A7410">
      <w:pPr>
        <w:rPr>
          <w:sz w:val="28"/>
          <w:szCs w:val="28"/>
        </w:rPr>
      </w:pPr>
      <w:r w:rsidRPr="008A7410">
        <w:rPr>
          <w:sz w:val="28"/>
          <w:szCs w:val="28"/>
        </w:rPr>
        <w:t xml:space="preserve">Mark your calendars, because we’ll be in touch soon! Amanda Edwards (amanda.e@ufl.edu) and Caleb Chambliss (cchambliss8@ufl.edu), your program leads, will be sharing everything you need to plan your trip; from accommodations and the full event schedule to exciting details about what to expect leading up to the </w:t>
      </w:r>
      <w:r>
        <w:rPr>
          <w:sz w:val="28"/>
          <w:szCs w:val="28"/>
        </w:rPr>
        <w:t>experience</w:t>
      </w:r>
      <w:r w:rsidRPr="008A7410">
        <w:rPr>
          <w:sz w:val="28"/>
          <w:szCs w:val="28"/>
        </w:rPr>
        <w:t>!</w:t>
      </w:r>
    </w:p>
    <w:p w14:paraId="0AC8083D" w14:textId="77777777" w:rsidR="008A7410" w:rsidRPr="008A7410" w:rsidRDefault="008A7410" w:rsidP="008A7410">
      <w:pPr>
        <w:rPr>
          <w:sz w:val="28"/>
          <w:szCs w:val="28"/>
        </w:rPr>
      </w:pPr>
    </w:p>
    <w:p w14:paraId="64CA218C" w14:textId="77777777" w:rsidR="008A7410" w:rsidRPr="008A7410" w:rsidRDefault="008A7410" w:rsidP="008A7410">
      <w:pPr>
        <w:rPr>
          <w:sz w:val="28"/>
          <w:szCs w:val="28"/>
        </w:rPr>
      </w:pPr>
      <w:r w:rsidRPr="008A7410">
        <w:rPr>
          <w:sz w:val="28"/>
          <w:szCs w:val="28"/>
        </w:rPr>
        <w:t>Once again, congratulations on this well-earned achievement. We can’t wait to celebrate you and your incredible impact.</w:t>
      </w:r>
      <w:r w:rsidRPr="008A7410">
        <w:rPr>
          <w:sz w:val="28"/>
          <w:szCs w:val="28"/>
        </w:rPr>
        <w:br/>
      </w:r>
    </w:p>
    <w:p w14:paraId="78147088" w14:textId="23522F9D" w:rsidR="008A7410" w:rsidRPr="008A7410" w:rsidRDefault="008A7410" w:rsidP="008A7410">
      <w:pPr>
        <w:rPr>
          <w:sz w:val="28"/>
          <w:szCs w:val="28"/>
        </w:rPr>
      </w:pPr>
      <w:r w:rsidRPr="008A7410">
        <w:rPr>
          <w:sz w:val="28"/>
          <w:szCs w:val="28"/>
        </w:rPr>
        <w:t>Go Gators!</w:t>
      </w:r>
      <w:r w:rsidRPr="008A7410">
        <w:rPr>
          <w:sz w:val="28"/>
          <w:szCs w:val="28"/>
        </w:rPr>
        <w:br/>
        <w:t>The UF Alumni Association </w:t>
      </w:r>
    </w:p>
    <w:p w14:paraId="6C8A9BEF" w14:textId="77777777" w:rsidR="00A249E7" w:rsidRPr="00B30CAA" w:rsidRDefault="00A249E7" w:rsidP="00A249E7">
      <w:pPr>
        <w:rPr>
          <w:b/>
          <w:bCs/>
          <w:sz w:val="28"/>
          <w:szCs w:val="28"/>
        </w:rPr>
      </w:pPr>
      <w:r w:rsidRPr="00B30CAA">
        <w:rPr>
          <w:b/>
          <w:bCs/>
          <w:sz w:val="28"/>
          <w:szCs w:val="28"/>
        </w:rPr>
        <w:br w:type="page"/>
      </w:r>
    </w:p>
    <w:p w14:paraId="4F85F010" w14:textId="4D83B191" w:rsidR="000F3409" w:rsidRDefault="000F3409" w:rsidP="000F3409">
      <w:pPr>
        <w:jc w:val="center"/>
        <w:rPr>
          <w:b/>
          <w:bCs/>
          <w:sz w:val="28"/>
          <w:szCs w:val="28"/>
        </w:rPr>
      </w:pPr>
      <w:r w:rsidRPr="000F3409">
        <w:rPr>
          <w:b/>
          <w:bCs/>
          <w:sz w:val="28"/>
          <w:szCs w:val="28"/>
          <w:highlight w:val="yellow"/>
        </w:rPr>
        <w:lastRenderedPageBreak/>
        <w:t>Gator100 – Regrets</w:t>
      </w:r>
    </w:p>
    <w:p w14:paraId="1C8D17DD" w14:textId="77777777" w:rsidR="00A249E7" w:rsidRPr="00B30CAA" w:rsidRDefault="00A249E7" w:rsidP="00A249E7">
      <w:pPr>
        <w:rPr>
          <w:b/>
          <w:bCs/>
          <w:sz w:val="28"/>
          <w:szCs w:val="28"/>
        </w:rPr>
      </w:pPr>
    </w:p>
    <w:p w14:paraId="6BD92C75" w14:textId="77777777" w:rsidR="00A249E7" w:rsidRPr="00B30CAA" w:rsidRDefault="00A249E7" w:rsidP="00A249E7">
      <w:pPr>
        <w:rPr>
          <w:b/>
          <w:bCs/>
          <w:sz w:val="28"/>
          <w:szCs w:val="28"/>
        </w:rPr>
      </w:pPr>
      <w:r w:rsidRPr="00B30CAA">
        <w:rPr>
          <w:b/>
          <w:bCs/>
          <w:sz w:val="28"/>
          <w:szCs w:val="28"/>
        </w:rPr>
        <w:t>Regrets</w:t>
      </w:r>
    </w:p>
    <w:p w14:paraId="058B8708" w14:textId="77777777" w:rsidR="00A249E7" w:rsidRPr="00B30CAA" w:rsidRDefault="00A249E7" w:rsidP="00A249E7">
      <w:pPr>
        <w:rPr>
          <w:sz w:val="28"/>
          <w:szCs w:val="28"/>
        </w:rPr>
      </w:pPr>
    </w:p>
    <w:p w14:paraId="346F4D5B" w14:textId="4BC11251" w:rsidR="004C4193" w:rsidRPr="004C4193" w:rsidRDefault="004C4193" w:rsidP="004C4193">
      <w:pPr>
        <w:rPr>
          <w:sz w:val="28"/>
          <w:szCs w:val="28"/>
        </w:rPr>
      </w:pPr>
      <w:r w:rsidRPr="004C4193">
        <w:rPr>
          <w:sz w:val="28"/>
          <w:szCs w:val="28"/>
        </w:rPr>
        <w:t>Thank you for applying to the 2026 Gator100</w:t>
      </w:r>
      <w:r>
        <w:rPr>
          <w:sz w:val="28"/>
          <w:szCs w:val="28"/>
        </w:rPr>
        <w:t xml:space="preserve">. </w:t>
      </w:r>
    </w:p>
    <w:p w14:paraId="2CF76F61" w14:textId="77777777" w:rsidR="004C4193" w:rsidRPr="004C4193" w:rsidRDefault="004C4193" w:rsidP="004C4193">
      <w:pPr>
        <w:rPr>
          <w:sz w:val="28"/>
          <w:szCs w:val="28"/>
        </w:rPr>
      </w:pPr>
    </w:p>
    <w:p w14:paraId="2B78B57B" w14:textId="217E0AD4" w:rsidR="004C4193" w:rsidRPr="004C4193" w:rsidRDefault="004C4193" w:rsidP="004C4193">
      <w:pPr>
        <w:rPr>
          <w:sz w:val="28"/>
          <w:szCs w:val="28"/>
        </w:rPr>
      </w:pPr>
      <w:r w:rsidRPr="004C4193">
        <w:rPr>
          <w:sz w:val="28"/>
          <w:szCs w:val="28"/>
        </w:rPr>
        <w:t>This year’s selection process was especially competitive, and while your company was not selected for the 2026 Gator100, w</w:t>
      </w:r>
      <w:r w:rsidR="0075015E">
        <w:rPr>
          <w:sz w:val="28"/>
          <w:szCs w:val="28"/>
        </w:rPr>
        <w:t>e’re</w:t>
      </w:r>
      <w:r w:rsidRPr="004C4193">
        <w:rPr>
          <w:sz w:val="28"/>
          <w:szCs w:val="28"/>
        </w:rPr>
        <w:t xml:space="preserve"> incredibly grateful for your time, entrepreneurial spirit, and the ways your business represents the excellence of the Gator Nation.</w:t>
      </w:r>
    </w:p>
    <w:p w14:paraId="50D6EFF9" w14:textId="77777777" w:rsidR="004C4193" w:rsidRPr="004C4193" w:rsidRDefault="004C4193" w:rsidP="004C4193">
      <w:pPr>
        <w:rPr>
          <w:sz w:val="28"/>
          <w:szCs w:val="28"/>
        </w:rPr>
      </w:pPr>
    </w:p>
    <w:p w14:paraId="60C0F773" w14:textId="48E87AD4" w:rsidR="004C4193" w:rsidRPr="004C4193" w:rsidRDefault="004C4193" w:rsidP="004C4193">
      <w:pPr>
        <w:rPr>
          <w:sz w:val="28"/>
          <w:szCs w:val="28"/>
        </w:rPr>
      </w:pPr>
      <w:r w:rsidRPr="004C4193">
        <w:rPr>
          <w:sz w:val="28"/>
          <w:szCs w:val="28"/>
        </w:rPr>
        <w:t>We’d love to stay connected beyond this process. From alumni-owned business spotlights and cross-industry networking, there are many ways to stay engaged and continue elevating your business through the UF network. If you’re interested in learning more about how to stay involved, we would be honored to connect with you and explore what aligns best with your goals.</w:t>
      </w:r>
    </w:p>
    <w:p w14:paraId="65E1E85E" w14:textId="77777777" w:rsidR="004C4193" w:rsidRPr="004C4193" w:rsidRDefault="004C4193" w:rsidP="004C4193">
      <w:pPr>
        <w:rPr>
          <w:sz w:val="28"/>
          <w:szCs w:val="28"/>
        </w:rPr>
      </w:pPr>
    </w:p>
    <w:p w14:paraId="269C4613" w14:textId="77777777" w:rsidR="004C4193" w:rsidRPr="004C4193" w:rsidRDefault="004C4193" w:rsidP="004C4193">
      <w:pPr>
        <w:rPr>
          <w:sz w:val="28"/>
          <w:szCs w:val="28"/>
        </w:rPr>
      </w:pPr>
      <w:r w:rsidRPr="004C4193">
        <w:rPr>
          <w:sz w:val="28"/>
          <w:szCs w:val="28"/>
        </w:rPr>
        <w:t>Thank you again for being part of this experience. We look forward to staying in touch and supporting your continued journey as a proud Gator business leader.</w:t>
      </w:r>
    </w:p>
    <w:p w14:paraId="54391E45" w14:textId="77777777" w:rsidR="004C4193" w:rsidRPr="004C4193" w:rsidRDefault="004C4193" w:rsidP="004C4193">
      <w:pPr>
        <w:rPr>
          <w:sz w:val="28"/>
          <w:szCs w:val="28"/>
        </w:rPr>
      </w:pPr>
    </w:p>
    <w:p w14:paraId="2E4B0EF7" w14:textId="77777777" w:rsidR="004C4193" w:rsidRPr="004C4193" w:rsidRDefault="004C4193" w:rsidP="004C4193">
      <w:pPr>
        <w:rPr>
          <w:sz w:val="28"/>
          <w:szCs w:val="28"/>
        </w:rPr>
      </w:pPr>
      <w:r w:rsidRPr="004C4193">
        <w:rPr>
          <w:sz w:val="28"/>
          <w:szCs w:val="28"/>
        </w:rPr>
        <w:t xml:space="preserve">Sincerely,  </w:t>
      </w:r>
    </w:p>
    <w:p w14:paraId="30210D17" w14:textId="1089E1AA" w:rsidR="00A249E7" w:rsidRPr="00B4499A" w:rsidRDefault="004C4193" w:rsidP="004C4193">
      <w:pPr>
        <w:rPr>
          <w:sz w:val="28"/>
          <w:szCs w:val="28"/>
        </w:rPr>
      </w:pPr>
      <w:r w:rsidRPr="004C4193">
        <w:rPr>
          <w:sz w:val="28"/>
          <w:szCs w:val="28"/>
        </w:rPr>
        <w:t>The UF Alumni Association</w:t>
      </w:r>
    </w:p>
    <w:sectPr w:rsidR="00A249E7" w:rsidRPr="00B44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B9"/>
    <w:rsid w:val="000315C4"/>
    <w:rsid w:val="000A0FC4"/>
    <w:rsid w:val="000F3409"/>
    <w:rsid w:val="00384F05"/>
    <w:rsid w:val="003E76F0"/>
    <w:rsid w:val="003F7ECA"/>
    <w:rsid w:val="00440CF9"/>
    <w:rsid w:val="004463AB"/>
    <w:rsid w:val="004C4193"/>
    <w:rsid w:val="00543725"/>
    <w:rsid w:val="005A14A2"/>
    <w:rsid w:val="00622A65"/>
    <w:rsid w:val="006D5C3A"/>
    <w:rsid w:val="006E0E52"/>
    <w:rsid w:val="00715ADE"/>
    <w:rsid w:val="0075015E"/>
    <w:rsid w:val="008A7410"/>
    <w:rsid w:val="0093523A"/>
    <w:rsid w:val="009843B5"/>
    <w:rsid w:val="00A12A48"/>
    <w:rsid w:val="00A249E7"/>
    <w:rsid w:val="00B30CAA"/>
    <w:rsid w:val="00B4499A"/>
    <w:rsid w:val="00B6287F"/>
    <w:rsid w:val="00BA439F"/>
    <w:rsid w:val="00D40345"/>
    <w:rsid w:val="00D712D7"/>
    <w:rsid w:val="00DF4C6E"/>
    <w:rsid w:val="00E3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2C39"/>
  <w15:chartTrackingRefBased/>
  <w15:docId w15:val="{BD91DE17-47B3-4D71-86D0-223EDC20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10"/>
  </w:style>
  <w:style w:type="paragraph" w:styleId="Heading1">
    <w:name w:val="heading 1"/>
    <w:basedOn w:val="Normal"/>
    <w:next w:val="Normal"/>
    <w:link w:val="Heading1Char"/>
    <w:uiPriority w:val="9"/>
    <w:qFormat/>
    <w:rsid w:val="00E31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3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3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13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13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13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13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13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3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3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13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13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13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13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13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13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3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3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13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13B9"/>
    <w:rPr>
      <w:i/>
      <w:iCs/>
      <w:color w:val="404040" w:themeColor="text1" w:themeTint="BF"/>
    </w:rPr>
  </w:style>
  <w:style w:type="paragraph" w:styleId="ListParagraph">
    <w:name w:val="List Paragraph"/>
    <w:basedOn w:val="Normal"/>
    <w:uiPriority w:val="34"/>
    <w:qFormat/>
    <w:rsid w:val="00E313B9"/>
    <w:pPr>
      <w:ind w:left="720"/>
      <w:contextualSpacing/>
    </w:pPr>
  </w:style>
  <w:style w:type="character" w:styleId="IntenseEmphasis">
    <w:name w:val="Intense Emphasis"/>
    <w:basedOn w:val="DefaultParagraphFont"/>
    <w:uiPriority w:val="21"/>
    <w:qFormat/>
    <w:rsid w:val="00E313B9"/>
    <w:rPr>
      <w:i/>
      <w:iCs/>
      <w:color w:val="0F4761" w:themeColor="accent1" w:themeShade="BF"/>
    </w:rPr>
  </w:style>
  <w:style w:type="paragraph" w:styleId="IntenseQuote">
    <w:name w:val="Intense Quote"/>
    <w:basedOn w:val="Normal"/>
    <w:next w:val="Normal"/>
    <w:link w:val="IntenseQuoteChar"/>
    <w:uiPriority w:val="30"/>
    <w:qFormat/>
    <w:rsid w:val="00E31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3B9"/>
    <w:rPr>
      <w:i/>
      <w:iCs/>
      <w:color w:val="0F4761" w:themeColor="accent1" w:themeShade="BF"/>
    </w:rPr>
  </w:style>
  <w:style w:type="character" w:styleId="IntenseReference">
    <w:name w:val="Intense Reference"/>
    <w:basedOn w:val="DefaultParagraphFont"/>
    <w:uiPriority w:val="32"/>
    <w:qFormat/>
    <w:rsid w:val="00E313B9"/>
    <w:rPr>
      <w:b/>
      <w:bCs/>
      <w:smallCaps/>
      <w:color w:val="0F4761" w:themeColor="accent1" w:themeShade="BF"/>
      <w:spacing w:val="5"/>
    </w:rPr>
  </w:style>
  <w:style w:type="character" w:styleId="Hyperlink">
    <w:name w:val="Hyperlink"/>
    <w:basedOn w:val="DefaultParagraphFont"/>
    <w:uiPriority w:val="99"/>
    <w:unhideWhenUsed/>
    <w:rsid w:val="006E0E52"/>
    <w:rPr>
      <w:color w:val="467886" w:themeColor="hyperlink"/>
      <w:u w:val="single"/>
    </w:rPr>
  </w:style>
  <w:style w:type="character" w:styleId="UnresolvedMention">
    <w:name w:val="Unresolved Mention"/>
    <w:basedOn w:val="DefaultParagraphFont"/>
    <w:uiPriority w:val="99"/>
    <w:semiHidden/>
    <w:unhideWhenUsed/>
    <w:rsid w:val="006E0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4865</Characters>
  <Application>Microsoft Office Word</Application>
  <DocSecurity>4</DocSecurity>
  <Lines>139</Lines>
  <Paragraphs>95</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Chambliss,Caleb A</dc:creator>
  <cp:keywords/>
  <dc:description/>
  <cp:lastModifiedBy>Edwards,Amanda E</cp:lastModifiedBy>
  <cp:revision>2</cp:revision>
  <dcterms:created xsi:type="dcterms:W3CDTF">2025-12-10T13:03:00Z</dcterms:created>
  <dcterms:modified xsi:type="dcterms:W3CDTF">2025-12-10T13:03:00Z</dcterms:modified>
</cp:coreProperties>
</file>